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39" w:rsidRDefault="00C46139">
      <w:pPr>
        <w:pStyle w:val="Ttulo"/>
        <w:rPr>
          <w:rFonts w:ascii="Times New Roman" w:eastAsia="Batang" w:hAnsi="Times New Roman"/>
          <w:bCs/>
          <w:color w:val="000000"/>
          <w:sz w:val="52"/>
        </w:rPr>
      </w:pPr>
      <w:r>
        <w:rPr>
          <w:rFonts w:ascii="Times New Roman" w:eastAsia="Batang" w:hAnsi="Times New Roman"/>
          <w:bCs/>
          <w:color w:val="000000"/>
          <w:sz w:val="52"/>
        </w:rPr>
        <w:t>AVISO DE REGATA</w:t>
      </w:r>
    </w:p>
    <w:p w:rsidR="00C46139" w:rsidRDefault="00C46139">
      <w:pPr>
        <w:jc w:val="both"/>
        <w:rPr>
          <w:rFonts w:eastAsia="Batang"/>
          <w:b/>
          <w:color w:val="000080"/>
          <w:sz w:val="24"/>
        </w:rPr>
      </w:pPr>
    </w:p>
    <w:p w:rsidR="00C46139" w:rsidRPr="000B3162" w:rsidRDefault="00C46139" w:rsidP="002A7EB7">
      <w:pPr>
        <w:numPr>
          <w:ilvl w:val="0"/>
          <w:numId w:val="13"/>
        </w:numPr>
        <w:ind w:hanging="1080"/>
        <w:jc w:val="both"/>
        <w:rPr>
          <w:rFonts w:eastAsia="Batang"/>
          <w:b/>
          <w:color w:val="000080"/>
          <w:sz w:val="24"/>
          <w:szCs w:val="24"/>
        </w:rPr>
      </w:pPr>
      <w:r w:rsidRPr="000B3162">
        <w:rPr>
          <w:rFonts w:eastAsia="Batang"/>
          <w:b/>
          <w:color w:val="000080"/>
          <w:sz w:val="24"/>
          <w:szCs w:val="24"/>
        </w:rPr>
        <w:t xml:space="preserve">AUTORIDADE ORGANIZADORA </w:t>
      </w:r>
    </w:p>
    <w:p w:rsidR="00C46139" w:rsidRPr="000B3162" w:rsidRDefault="00C46139" w:rsidP="000D1553">
      <w:pPr>
        <w:pStyle w:val="Corpodetexto2"/>
        <w:numPr>
          <w:ilvl w:val="1"/>
          <w:numId w:val="13"/>
        </w:numPr>
        <w:ind w:hanging="1080"/>
        <w:rPr>
          <w:rFonts w:ascii="Times New Roman" w:eastAsia="Batang" w:hAnsi="Times New Roman"/>
          <w:szCs w:val="24"/>
        </w:rPr>
      </w:pPr>
      <w:r w:rsidRPr="000B3162">
        <w:rPr>
          <w:rFonts w:ascii="Times New Roman" w:eastAsia="Batang" w:hAnsi="Times New Roman"/>
          <w:szCs w:val="24"/>
        </w:rPr>
        <w:t>Veleiros do S</w:t>
      </w:r>
      <w:r w:rsidR="00EC5A62" w:rsidRPr="000B3162">
        <w:rPr>
          <w:rFonts w:ascii="Times New Roman" w:eastAsia="Batang" w:hAnsi="Times New Roman"/>
          <w:szCs w:val="24"/>
        </w:rPr>
        <w:t xml:space="preserve">ul Sociedade Náutica Desportiva e </w:t>
      </w:r>
      <w:r w:rsidR="00593050">
        <w:rPr>
          <w:rFonts w:ascii="Times New Roman" w:eastAsia="Batang" w:hAnsi="Times New Roman"/>
          <w:szCs w:val="24"/>
        </w:rPr>
        <w:t>Clube Náutico Tapense</w:t>
      </w:r>
    </w:p>
    <w:p w:rsidR="00EC5A62" w:rsidRPr="000B3162" w:rsidRDefault="00EC5A62">
      <w:pPr>
        <w:jc w:val="both"/>
        <w:rPr>
          <w:rFonts w:eastAsia="Batang"/>
          <w:b/>
          <w:color w:val="000080"/>
          <w:sz w:val="24"/>
          <w:szCs w:val="24"/>
        </w:rPr>
      </w:pPr>
    </w:p>
    <w:p w:rsidR="00C46139" w:rsidRPr="000B3162" w:rsidRDefault="00C46139" w:rsidP="002A7EB7">
      <w:pPr>
        <w:numPr>
          <w:ilvl w:val="0"/>
          <w:numId w:val="13"/>
        </w:numPr>
        <w:ind w:hanging="1080"/>
        <w:jc w:val="both"/>
        <w:rPr>
          <w:rFonts w:eastAsia="Batang"/>
          <w:b/>
          <w:color w:val="000080"/>
          <w:sz w:val="24"/>
          <w:szCs w:val="24"/>
        </w:rPr>
      </w:pPr>
      <w:r w:rsidRPr="000B3162">
        <w:rPr>
          <w:rFonts w:eastAsia="Batang"/>
          <w:b/>
          <w:color w:val="000080"/>
          <w:sz w:val="24"/>
          <w:szCs w:val="24"/>
        </w:rPr>
        <w:t>LOCAL</w:t>
      </w:r>
    </w:p>
    <w:p w:rsidR="00C46139" w:rsidRPr="000D1553" w:rsidRDefault="00C46139" w:rsidP="000D1553">
      <w:pPr>
        <w:pStyle w:val="Corpodetexto2"/>
        <w:numPr>
          <w:ilvl w:val="1"/>
          <w:numId w:val="13"/>
        </w:numPr>
        <w:ind w:hanging="1080"/>
        <w:rPr>
          <w:rFonts w:ascii="Times New Roman" w:eastAsia="Batang" w:hAnsi="Times New Roman"/>
          <w:szCs w:val="24"/>
        </w:rPr>
      </w:pPr>
      <w:r w:rsidRPr="000D1553">
        <w:rPr>
          <w:rFonts w:ascii="Times New Roman" w:eastAsia="Batang" w:hAnsi="Times New Roman"/>
          <w:szCs w:val="24"/>
        </w:rPr>
        <w:t xml:space="preserve">Veleiros do Sul </w:t>
      </w:r>
      <w:r w:rsidR="006A6FF0">
        <w:rPr>
          <w:rFonts w:ascii="Times New Roman" w:eastAsia="Batang" w:hAnsi="Times New Roman"/>
          <w:szCs w:val="24"/>
        </w:rPr>
        <w:t>–</w:t>
      </w:r>
      <w:r w:rsidRPr="000D1553">
        <w:rPr>
          <w:rFonts w:ascii="Times New Roman" w:eastAsia="Batang" w:hAnsi="Times New Roman"/>
          <w:szCs w:val="24"/>
        </w:rPr>
        <w:t xml:space="preserve"> Av. Guaíba, 2941 </w:t>
      </w:r>
      <w:r w:rsidR="006A6FF0">
        <w:rPr>
          <w:rFonts w:ascii="Times New Roman" w:eastAsia="Batang" w:hAnsi="Times New Roman"/>
          <w:szCs w:val="24"/>
        </w:rPr>
        <w:t>–</w:t>
      </w:r>
      <w:r w:rsidRPr="000D1553">
        <w:rPr>
          <w:rFonts w:ascii="Times New Roman" w:eastAsia="Batang" w:hAnsi="Times New Roman"/>
          <w:szCs w:val="24"/>
        </w:rPr>
        <w:t xml:space="preserve"> Porto Alegre, RS </w:t>
      </w:r>
      <w:r w:rsidR="006A6FF0">
        <w:rPr>
          <w:rFonts w:ascii="Times New Roman" w:eastAsia="Batang" w:hAnsi="Times New Roman"/>
          <w:szCs w:val="24"/>
        </w:rPr>
        <w:t>–</w:t>
      </w:r>
      <w:r w:rsidRPr="000D1553">
        <w:rPr>
          <w:rFonts w:ascii="Times New Roman" w:eastAsia="Batang" w:hAnsi="Times New Roman"/>
          <w:szCs w:val="24"/>
        </w:rPr>
        <w:t xml:space="preserve"> Brasil</w:t>
      </w:r>
    </w:p>
    <w:p w:rsidR="00C46139" w:rsidRPr="000D1553" w:rsidRDefault="00593050" w:rsidP="000D1553">
      <w:pPr>
        <w:pStyle w:val="Corpodetexto2"/>
        <w:numPr>
          <w:ilvl w:val="1"/>
          <w:numId w:val="13"/>
        </w:numPr>
        <w:ind w:hanging="1080"/>
        <w:rPr>
          <w:rFonts w:ascii="Times New Roman" w:eastAsia="Batang" w:hAnsi="Times New Roman"/>
          <w:szCs w:val="24"/>
        </w:rPr>
      </w:pPr>
      <w:r>
        <w:rPr>
          <w:rFonts w:ascii="Times New Roman" w:eastAsia="Batang" w:hAnsi="Times New Roman"/>
          <w:szCs w:val="24"/>
        </w:rPr>
        <w:t xml:space="preserve">Clube Náutico Tapense </w:t>
      </w:r>
      <w:r w:rsidR="006A6FF0">
        <w:rPr>
          <w:rFonts w:ascii="Times New Roman" w:eastAsia="Batang" w:hAnsi="Times New Roman"/>
          <w:szCs w:val="24"/>
        </w:rPr>
        <w:t>–</w:t>
      </w:r>
      <w:r w:rsidR="00EC5A62" w:rsidRPr="000D1553">
        <w:rPr>
          <w:rFonts w:ascii="Times New Roman" w:eastAsia="Batang" w:hAnsi="Times New Roman"/>
          <w:szCs w:val="24"/>
        </w:rPr>
        <w:t xml:space="preserve"> </w:t>
      </w:r>
      <w:r>
        <w:rPr>
          <w:rFonts w:ascii="Times New Roman" w:eastAsia="Batang" w:hAnsi="Times New Roman"/>
          <w:szCs w:val="24"/>
        </w:rPr>
        <w:t>Rua João Ataliba Wolff, 1 Centro – Tapes, RS</w:t>
      </w:r>
    </w:p>
    <w:p w:rsidR="00EC5A62" w:rsidRPr="000B3162" w:rsidRDefault="00EC5A62">
      <w:pPr>
        <w:jc w:val="both"/>
        <w:rPr>
          <w:rFonts w:eastAsia="Batang"/>
          <w:b/>
          <w:color w:val="000080"/>
          <w:sz w:val="24"/>
          <w:szCs w:val="24"/>
        </w:rPr>
      </w:pPr>
    </w:p>
    <w:p w:rsidR="00C46139" w:rsidRPr="000B3162" w:rsidRDefault="00C46139" w:rsidP="000D1553">
      <w:pPr>
        <w:numPr>
          <w:ilvl w:val="0"/>
          <w:numId w:val="13"/>
        </w:numPr>
        <w:ind w:hanging="1080"/>
        <w:jc w:val="both"/>
        <w:rPr>
          <w:rFonts w:eastAsia="Batang"/>
          <w:b/>
          <w:color w:val="000080"/>
          <w:sz w:val="24"/>
          <w:szCs w:val="24"/>
        </w:rPr>
      </w:pPr>
      <w:r w:rsidRPr="000B3162">
        <w:rPr>
          <w:rFonts w:eastAsia="Batang"/>
          <w:b/>
          <w:color w:val="000080"/>
          <w:sz w:val="24"/>
          <w:szCs w:val="24"/>
        </w:rPr>
        <w:t>CLASSES</w:t>
      </w:r>
    </w:p>
    <w:p w:rsidR="00C46139" w:rsidRPr="000D1553" w:rsidRDefault="00EC5A62" w:rsidP="000D1553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0D1553">
        <w:rPr>
          <w:rFonts w:ascii="Times New Roman" w:eastAsia="Batang" w:hAnsi="Times New Roman"/>
          <w:szCs w:val="24"/>
        </w:rPr>
        <w:t>A regata é aberta para barcos</w:t>
      </w:r>
      <w:r w:rsidR="00B97BA8" w:rsidRPr="000D1553">
        <w:rPr>
          <w:rFonts w:ascii="Times New Roman" w:eastAsia="Batang" w:hAnsi="Times New Roman"/>
          <w:szCs w:val="24"/>
        </w:rPr>
        <w:t xml:space="preserve"> d</w:t>
      </w:r>
      <w:r w:rsidR="000155C1" w:rsidRPr="000D1553">
        <w:rPr>
          <w:rFonts w:ascii="Times New Roman" w:eastAsia="Batang" w:hAnsi="Times New Roman"/>
          <w:szCs w:val="24"/>
        </w:rPr>
        <w:t>as Classes C</w:t>
      </w:r>
      <w:r w:rsidRPr="000D1553">
        <w:rPr>
          <w:rFonts w:ascii="Times New Roman" w:eastAsia="Batang" w:hAnsi="Times New Roman"/>
          <w:szCs w:val="24"/>
        </w:rPr>
        <w:t>ruzeiro</w:t>
      </w:r>
      <w:r w:rsidR="000155C1" w:rsidRPr="000D1553">
        <w:rPr>
          <w:rFonts w:ascii="Times New Roman" w:eastAsia="Batang" w:hAnsi="Times New Roman"/>
          <w:szCs w:val="24"/>
        </w:rPr>
        <w:t xml:space="preserve"> (bico de proa)</w:t>
      </w:r>
      <w:r w:rsidR="00902EEF" w:rsidRPr="000D1553">
        <w:rPr>
          <w:rFonts w:ascii="Times New Roman" w:eastAsia="Batang" w:hAnsi="Times New Roman"/>
          <w:szCs w:val="24"/>
        </w:rPr>
        <w:t xml:space="preserve">, </w:t>
      </w:r>
      <w:r w:rsidR="00FD32BF">
        <w:rPr>
          <w:rFonts w:ascii="Times New Roman" w:eastAsia="Batang" w:hAnsi="Times New Roman"/>
          <w:szCs w:val="24"/>
        </w:rPr>
        <w:t>Classe Delta</w:t>
      </w:r>
      <w:r w:rsidR="0071572E">
        <w:rPr>
          <w:rFonts w:ascii="Times New Roman" w:eastAsia="Batang" w:hAnsi="Times New Roman"/>
          <w:szCs w:val="24"/>
        </w:rPr>
        <w:t xml:space="preserve"> 36</w:t>
      </w:r>
      <w:r w:rsidR="00FD32BF">
        <w:rPr>
          <w:rFonts w:ascii="Times New Roman" w:eastAsia="Batang" w:hAnsi="Times New Roman"/>
          <w:szCs w:val="24"/>
        </w:rPr>
        <w:t xml:space="preserve">, </w:t>
      </w:r>
      <w:r w:rsidR="00902EEF" w:rsidRPr="000D1553">
        <w:rPr>
          <w:rFonts w:ascii="Times New Roman" w:eastAsia="Batang" w:hAnsi="Times New Roman"/>
          <w:szCs w:val="24"/>
        </w:rPr>
        <w:t xml:space="preserve">ORC Internacional </w:t>
      </w:r>
      <w:r w:rsidR="007B07BF" w:rsidRPr="000D1553">
        <w:rPr>
          <w:rFonts w:ascii="Times New Roman" w:eastAsia="Batang" w:hAnsi="Times New Roman"/>
          <w:szCs w:val="24"/>
        </w:rPr>
        <w:t>e</w:t>
      </w:r>
      <w:r w:rsidRPr="000D1553">
        <w:rPr>
          <w:rFonts w:ascii="Times New Roman" w:eastAsia="Batang" w:hAnsi="Times New Roman"/>
          <w:szCs w:val="24"/>
        </w:rPr>
        <w:t xml:space="preserve"> </w:t>
      </w:r>
      <w:r w:rsidR="00902EEF" w:rsidRPr="000D1553">
        <w:rPr>
          <w:rFonts w:ascii="Times New Roman" w:eastAsia="Batang" w:hAnsi="Times New Roman"/>
          <w:szCs w:val="24"/>
        </w:rPr>
        <w:t xml:space="preserve">BRA </w:t>
      </w:r>
      <w:r w:rsidR="007B07BF" w:rsidRPr="000D1553">
        <w:rPr>
          <w:rFonts w:ascii="Times New Roman" w:eastAsia="Batang" w:hAnsi="Times New Roman"/>
          <w:szCs w:val="24"/>
        </w:rPr>
        <w:t>RGS.</w:t>
      </w:r>
    </w:p>
    <w:p w:rsidR="00333A20" w:rsidRPr="000D1553" w:rsidRDefault="00977F66" w:rsidP="000D1553">
      <w:pPr>
        <w:pStyle w:val="Corpodetexto2"/>
        <w:numPr>
          <w:ilvl w:val="1"/>
          <w:numId w:val="13"/>
        </w:numPr>
        <w:ind w:hanging="1080"/>
        <w:rPr>
          <w:rFonts w:ascii="Times New Roman" w:eastAsia="Batang" w:hAnsi="Times New Roman"/>
          <w:szCs w:val="24"/>
        </w:rPr>
      </w:pPr>
      <w:r w:rsidRPr="000D1553">
        <w:rPr>
          <w:rFonts w:ascii="Times New Roman" w:eastAsia="Batang" w:hAnsi="Times New Roman"/>
          <w:szCs w:val="24"/>
        </w:rPr>
        <w:t>Poderá ser criada uma nova categoria ou classe que contar com pelo menos 3 barcos inscritos.</w:t>
      </w:r>
    </w:p>
    <w:p w:rsidR="00333A20" w:rsidRPr="000D1553" w:rsidRDefault="00333A20" w:rsidP="000D1553">
      <w:pPr>
        <w:pStyle w:val="Corpodetexto2"/>
        <w:numPr>
          <w:ilvl w:val="1"/>
          <w:numId w:val="13"/>
        </w:numPr>
        <w:ind w:hanging="1080"/>
        <w:rPr>
          <w:rFonts w:ascii="Times New Roman" w:eastAsia="Batang" w:hAnsi="Times New Roman"/>
          <w:szCs w:val="24"/>
        </w:rPr>
      </w:pPr>
      <w:r w:rsidRPr="000D1553">
        <w:rPr>
          <w:rFonts w:ascii="Times New Roman" w:eastAsia="Batang" w:hAnsi="Times New Roman"/>
          <w:szCs w:val="24"/>
        </w:rPr>
        <w:t xml:space="preserve">Divisões da Classe Cruzeiro: </w:t>
      </w: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985"/>
        <w:gridCol w:w="1843"/>
        <w:gridCol w:w="2268"/>
        <w:gridCol w:w="2409"/>
      </w:tblGrid>
      <w:tr w:rsidR="006A6FF0" w:rsidRPr="000B3162" w:rsidTr="006A6FF0">
        <w:tc>
          <w:tcPr>
            <w:tcW w:w="1985" w:type="dxa"/>
          </w:tcPr>
          <w:p w:rsidR="006A6FF0" w:rsidRPr="000B3162" w:rsidRDefault="006A6FF0" w:rsidP="00FD63E4">
            <w:pPr>
              <w:jc w:val="center"/>
              <w:rPr>
                <w:b/>
                <w:sz w:val="24"/>
                <w:szCs w:val="24"/>
              </w:rPr>
            </w:pPr>
            <w:r w:rsidRPr="000B3162">
              <w:rPr>
                <w:b/>
                <w:sz w:val="24"/>
                <w:szCs w:val="24"/>
              </w:rPr>
              <w:t>CATEGORIA</w:t>
            </w:r>
          </w:p>
        </w:tc>
        <w:tc>
          <w:tcPr>
            <w:tcW w:w="1843" w:type="dxa"/>
          </w:tcPr>
          <w:p w:rsidR="006A6FF0" w:rsidRPr="000B3162" w:rsidRDefault="006A6FF0" w:rsidP="00FD63E4">
            <w:pPr>
              <w:jc w:val="center"/>
              <w:rPr>
                <w:b/>
                <w:sz w:val="24"/>
                <w:szCs w:val="24"/>
              </w:rPr>
            </w:pPr>
            <w:r w:rsidRPr="000B3162">
              <w:rPr>
                <w:b/>
                <w:sz w:val="24"/>
                <w:szCs w:val="24"/>
              </w:rPr>
              <w:t>Abreviatura</w:t>
            </w:r>
          </w:p>
        </w:tc>
        <w:tc>
          <w:tcPr>
            <w:tcW w:w="2268" w:type="dxa"/>
          </w:tcPr>
          <w:p w:rsidR="006A6FF0" w:rsidRPr="000B3162" w:rsidRDefault="006A6FF0" w:rsidP="00FD63E4">
            <w:pPr>
              <w:jc w:val="center"/>
              <w:rPr>
                <w:b/>
                <w:sz w:val="24"/>
                <w:szCs w:val="24"/>
              </w:rPr>
            </w:pPr>
            <w:r w:rsidRPr="000B3162">
              <w:rPr>
                <w:b/>
                <w:sz w:val="24"/>
                <w:szCs w:val="24"/>
              </w:rPr>
              <w:t>Comprimento em PÉS</w:t>
            </w:r>
          </w:p>
        </w:tc>
        <w:tc>
          <w:tcPr>
            <w:tcW w:w="2409" w:type="dxa"/>
          </w:tcPr>
          <w:p w:rsidR="006A6FF0" w:rsidRPr="000B3162" w:rsidRDefault="006A6FF0" w:rsidP="00FD63E4">
            <w:pPr>
              <w:jc w:val="center"/>
              <w:rPr>
                <w:b/>
                <w:sz w:val="24"/>
                <w:szCs w:val="24"/>
              </w:rPr>
            </w:pPr>
            <w:r w:rsidRPr="000B3162">
              <w:rPr>
                <w:b/>
                <w:sz w:val="24"/>
                <w:szCs w:val="24"/>
              </w:rPr>
              <w:t>Nº máximo tripulantes</w:t>
            </w:r>
          </w:p>
        </w:tc>
      </w:tr>
      <w:tr w:rsidR="006A6FF0" w:rsidRPr="000B3162" w:rsidTr="006A6FF0">
        <w:tc>
          <w:tcPr>
            <w:tcW w:w="1985" w:type="dxa"/>
          </w:tcPr>
          <w:p w:rsidR="006A6FF0" w:rsidRPr="007B07BF" w:rsidRDefault="006A6FF0" w:rsidP="00AB1D4E">
            <w:pPr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CRUZEIRO 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A6FF0" w:rsidRPr="007B07BF" w:rsidRDefault="006A6FF0" w:rsidP="00AB1D4E">
            <w:pPr>
              <w:jc w:val="center"/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CR 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6FF0" w:rsidRPr="007B07BF" w:rsidRDefault="006A6FF0" w:rsidP="00AB1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Até </w:t>
            </w:r>
            <w:r w:rsidRPr="007B07B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7B07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A6FF0" w:rsidRPr="007B07BF" w:rsidRDefault="006A6FF0" w:rsidP="00AB1D4E">
            <w:pPr>
              <w:jc w:val="center"/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5</w:t>
            </w:r>
          </w:p>
        </w:tc>
      </w:tr>
      <w:tr w:rsidR="006A6FF0" w:rsidRPr="007B07BF" w:rsidTr="006A6FF0">
        <w:tc>
          <w:tcPr>
            <w:tcW w:w="1985" w:type="dxa"/>
          </w:tcPr>
          <w:p w:rsidR="006A6FF0" w:rsidRPr="007B07BF" w:rsidRDefault="006A6FF0" w:rsidP="00FD63E4">
            <w:pPr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CRUZEIRO 26</w:t>
            </w:r>
          </w:p>
        </w:tc>
        <w:tc>
          <w:tcPr>
            <w:tcW w:w="1843" w:type="dxa"/>
          </w:tcPr>
          <w:p w:rsidR="006A6FF0" w:rsidRPr="007B07BF" w:rsidRDefault="006A6FF0" w:rsidP="00FD63E4">
            <w:pPr>
              <w:jc w:val="center"/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CR 26</w:t>
            </w:r>
          </w:p>
        </w:tc>
        <w:tc>
          <w:tcPr>
            <w:tcW w:w="2268" w:type="dxa"/>
          </w:tcPr>
          <w:p w:rsidR="006A6FF0" w:rsidRPr="007B07BF" w:rsidRDefault="006A6FF0" w:rsidP="00FD63E4">
            <w:pPr>
              <w:jc w:val="center"/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26,0 à 29,9</w:t>
            </w:r>
          </w:p>
        </w:tc>
        <w:tc>
          <w:tcPr>
            <w:tcW w:w="2409" w:type="dxa"/>
          </w:tcPr>
          <w:p w:rsidR="006A6FF0" w:rsidRPr="007B07BF" w:rsidRDefault="006A6FF0" w:rsidP="00FD63E4">
            <w:pPr>
              <w:jc w:val="center"/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5</w:t>
            </w:r>
          </w:p>
        </w:tc>
      </w:tr>
      <w:tr w:rsidR="006A6FF0" w:rsidRPr="007B07BF" w:rsidTr="006A6FF0">
        <w:tc>
          <w:tcPr>
            <w:tcW w:w="1985" w:type="dxa"/>
          </w:tcPr>
          <w:p w:rsidR="006A6FF0" w:rsidRPr="007B07BF" w:rsidRDefault="006A6FF0" w:rsidP="00FD63E4">
            <w:pPr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CRUZEIRO 30</w:t>
            </w:r>
          </w:p>
        </w:tc>
        <w:tc>
          <w:tcPr>
            <w:tcW w:w="1843" w:type="dxa"/>
          </w:tcPr>
          <w:p w:rsidR="006A6FF0" w:rsidRPr="007B07BF" w:rsidRDefault="006A6FF0" w:rsidP="00FD63E4">
            <w:pPr>
              <w:jc w:val="center"/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CR 30</w:t>
            </w:r>
          </w:p>
        </w:tc>
        <w:tc>
          <w:tcPr>
            <w:tcW w:w="2268" w:type="dxa"/>
          </w:tcPr>
          <w:p w:rsidR="006A6FF0" w:rsidRPr="007B07BF" w:rsidRDefault="006A6FF0" w:rsidP="00FD63E4">
            <w:pPr>
              <w:jc w:val="center"/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30 à 34</w:t>
            </w:r>
          </w:p>
        </w:tc>
        <w:tc>
          <w:tcPr>
            <w:tcW w:w="2409" w:type="dxa"/>
          </w:tcPr>
          <w:p w:rsidR="006A6FF0" w:rsidRPr="007B07BF" w:rsidRDefault="006A6FF0" w:rsidP="00FD63E4">
            <w:pPr>
              <w:jc w:val="center"/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6</w:t>
            </w:r>
          </w:p>
        </w:tc>
      </w:tr>
      <w:tr w:rsidR="006A6FF0" w:rsidRPr="007B07BF" w:rsidTr="006A6FF0">
        <w:tc>
          <w:tcPr>
            <w:tcW w:w="1985" w:type="dxa"/>
          </w:tcPr>
          <w:p w:rsidR="006A6FF0" w:rsidRPr="007B07BF" w:rsidRDefault="006A6FF0" w:rsidP="00FD63E4">
            <w:pPr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CRUZEIRO 35</w:t>
            </w:r>
          </w:p>
        </w:tc>
        <w:tc>
          <w:tcPr>
            <w:tcW w:w="1843" w:type="dxa"/>
          </w:tcPr>
          <w:p w:rsidR="006A6FF0" w:rsidRPr="007B07BF" w:rsidRDefault="006A6FF0" w:rsidP="00FD63E4">
            <w:pPr>
              <w:jc w:val="center"/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CR 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6FF0" w:rsidRPr="007B07BF" w:rsidRDefault="006A6FF0" w:rsidP="00FD63E4">
            <w:pPr>
              <w:jc w:val="center"/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34,1à 35´9</w:t>
            </w:r>
          </w:p>
        </w:tc>
        <w:tc>
          <w:tcPr>
            <w:tcW w:w="2409" w:type="dxa"/>
          </w:tcPr>
          <w:p w:rsidR="006A6FF0" w:rsidRPr="007B07BF" w:rsidRDefault="006A6FF0" w:rsidP="00FD63E4">
            <w:pPr>
              <w:jc w:val="center"/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7</w:t>
            </w:r>
          </w:p>
        </w:tc>
      </w:tr>
      <w:tr w:rsidR="006A6FF0" w:rsidRPr="007B07BF" w:rsidTr="006A6FF0">
        <w:tc>
          <w:tcPr>
            <w:tcW w:w="1985" w:type="dxa"/>
          </w:tcPr>
          <w:p w:rsidR="006A6FF0" w:rsidRPr="007B07BF" w:rsidRDefault="006A6FF0" w:rsidP="00FD63E4">
            <w:pPr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CRUZEIRO 40</w:t>
            </w:r>
          </w:p>
        </w:tc>
        <w:tc>
          <w:tcPr>
            <w:tcW w:w="1843" w:type="dxa"/>
          </w:tcPr>
          <w:p w:rsidR="006A6FF0" w:rsidRPr="007B07BF" w:rsidRDefault="006A6FF0" w:rsidP="00FD63E4">
            <w:pPr>
              <w:jc w:val="center"/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 xml:space="preserve">CR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6A6FF0" w:rsidRPr="007B07BF" w:rsidRDefault="006A6FF0" w:rsidP="00FD63E4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,0 a"/>
              </w:smartTagPr>
              <w:r w:rsidRPr="007B07BF">
                <w:rPr>
                  <w:sz w:val="24"/>
                  <w:szCs w:val="24"/>
                </w:rPr>
                <w:t>36,0 a</w:t>
              </w:r>
            </w:smartTag>
            <w:r w:rsidRPr="007B07BF">
              <w:rPr>
                <w:sz w:val="24"/>
                <w:szCs w:val="24"/>
              </w:rPr>
              <w:t xml:space="preserve"> 41,9 </w:t>
            </w:r>
          </w:p>
        </w:tc>
        <w:tc>
          <w:tcPr>
            <w:tcW w:w="2409" w:type="dxa"/>
          </w:tcPr>
          <w:p w:rsidR="006A6FF0" w:rsidRPr="007B07BF" w:rsidRDefault="006A6FF0" w:rsidP="00FD63E4">
            <w:pPr>
              <w:jc w:val="center"/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8</w:t>
            </w:r>
          </w:p>
        </w:tc>
      </w:tr>
      <w:tr w:rsidR="006A6FF0" w:rsidRPr="007B07BF" w:rsidTr="006A6FF0">
        <w:tc>
          <w:tcPr>
            <w:tcW w:w="1985" w:type="dxa"/>
          </w:tcPr>
          <w:p w:rsidR="006A6FF0" w:rsidRPr="007B07BF" w:rsidRDefault="006A6FF0" w:rsidP="00FD6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CRUZEIRO 42</w:t>
            </w:r>
          </w:p>
        </w:tc>
        <w:tc>
          <w:tcPr>
            <w:tcW w:w="1843" w:type="dxa"/>
          </w:tcPr>
          <w:p w:rsidR="006A6FF0" w:rsidRPr="007B07BF" w:rsidRDefault="006A6FF0" w:rsidP="00FD63E4">
            <w:pPr>
              <w:jc w:val="center"/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CR 42</w:t>
            </w:r>
          </w:p>
        </w:tc>
        <w:tc>
          <w:tcPr>
            <w:tcW w:w="2268" w:type="dxa"/>
          </w:tcPr>
          <w:p w:rsidR="006A6FF0" w:rsidRPr="007B07BF" w:rsidRDefault="006A6FF0" w:rsidP="00FD63E4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2,0 a"/>
              </w:smartTagPr>
              <w:r w:rsidRPr="007B07BF">
                <w:rPr>
                  <w:sz w:val="24"/>
                  <w:szCs w:val="24"/>
                </w:rPr>
                <w:t>42,0 a</w:t>
              </w:r>
            </w:smartTag>
            <w:r w:rsidRPr="007B07BF">
              <w:rPr>
                <w:sz w:val="24"/>
                <w:szCs w:val="24"/>
              </w:rPr>
              <w:t xml:space="preserve"> 46,0</w:t>
            </w:r>
          </w:p>
        </w:tc>
        <w:tc>
          <w:tcPr>
            <w:tcW w:w="2409" w:type="dxa"/>
          </w:tcPr>
          <w:p w:rsidR="006A6FF0" w:rsidRPr="007B07BF" w:rsidRDefault="006A6FF0" w:rsidP="00FD63E4">
            <w:pPr>
              <w:jc w:val="center"/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8</w:t>
            </w:r>
          </w:p>
        </w:tc>
      </w:tr>
      <w:tr w:rsidR="006A6FF0" w:rsidRPr="007B07BF" w:rsidTr="002A7EB7">
        <w:trPr>
          <w:trHeight w:val="321"/>
        </w:trPr>
        <w:tc>
          <w:tcPr>
            <w:tcW w:w="1985" w:type="dxa"/>
          </w:tcPr>
          <w:p w:rsidR="006A6FF0" w:rsidRPr="007B07BF" w:rsidRDefault="006A6FF0" w:rsidP="007B2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CRUZEIRO 48</w:t>
            </w:r>
          </w:p>
        </w:tc>
        <w:tc>
          <w:tcPr>
            <w:tcW w:w="1843" w:type="dxa"/>
          </w:tcPr>
          <w:p w:rsidR="006A6FF0" w:rsidRPr="007B07BF" w:rsidRDefault="006A6FF0" w:rsidP="007B2736">
            <w:pPr>
              <w:jc w:val="center"/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CR 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A6FF0" w:rsidRPr="007B07BF" w:rsidRDefault="006A6FF0" w:rsidP="007B2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</w:t>
            </w:r>
            <w:r w:rsidRPr="007B07BF">
              <w:rPr>
                <w:sz w:val="24"/>
                <w:szCs w:val="24"/>
              </w:rPr>
              <w:t>46,</w:t>
            </w:r>
            <w:r>
              <w:rPr>
                <w:sz w:val="24"/>
                <w:szCs w:val="24"/>
              </w:rPr>
              <w:t>1 acima</w:t>
            </w:r>
          </w:p>
        </w:tc>
        <w:tc>
          <w:tcPr>
            <w:tcW w:w="2409" w:type="dxa"/>
          </w:tcPr>
          <w:p w:rsidR="006A6FF0" w:rsidRPr="007B07BF" w:rsidRDefault="006A6FF0" w:rsidP="00C65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A6FF0" w:rsidRPr="007B07BF" w:rsidTr="006A6FF0">
        <w:tc>
          <w:tcPr>
            <w:tcW w:w="1985" w:type="dxa"/>
          </w:tcPr>
          <w:p w:rsidR="006A6FF0" w:rsidRPr="007B07BF" w:rsidRDefault="006A6FF0" w:rsidP="00FD63E4">
            <w:pPr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FORÇA LIVRE</w:t>
            </w:r>
          </w:p>
        </w:tc>
        <w:tc>
          <w:tcPr>
            <w:tcW w:w="1843" w:type="dxa"/>
          </w:tcPr>
          <w:p w:rsidR="006A6FF0" w:rsidRPr="007B07BF" w:rsidRDefault="006A6FF0" w:rsidP="00FD63E4">
            <w:pPr>
              <w:jc w:val="center"/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FL</w:t>
            </w:r>
          </w:p>
        </w:tc>
        <w:tc>
          <w:tcPr>
            <w:tcW w:w="2268" w:type="dxa"/>
          </w:tcPr>
          <w:p w:rsidR="006A6FF0" w:rsidRPr="007B07BF" w:rsidRDefault="006A6FF0" w:rsidP="00FD63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A6FF0" w:rsidRPr="007B07BF" w:rsidRDefault="006A6FF0" w:rsidP="00FD63E4">
            <w:pPr>
              <w:jc w:val="center"/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9</w:t>
            </w:r>
          </w:p>
        </w:tc>
      </w:tr>
      <w:tr w:rsidR="006A6FF0" w:rsidRPr="000B3162" w:rsidTr="006A6FF0">
        <w:tc>
          <w:tcPr>
            <w:tcW w:w="1985" w:type="dxa"/>
          </w:tcPr>
          <w:p w:rsidR="006A6FF0" w:rsidRPr="007B07BF" w:rsidRDefault="006A6FF0" w:rsidP="00FD63E4">
            <w:pPr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MULTI-CASCO</w:t>
            </w:r>
          </w:p>
        </w:tc>
        <w:tc>
          <w:tcPr>
            <w:tcW w:w="1843" w:type="dxa"/>
          </w:tcPr>
          <w:p w:rsidR="006A6FF0" w:rsidRPr="007B07BF" w:rsidRDefault="006A6FF0" w:rsidP="00FD63E4">
            <w:pPr>
              <w:jc w:val="center"/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MC</w:t>
            </w:r>
          </w:p>
        </w:tc>
        <w:tc>
          <w:tcPr>
            <w:tcW w:w="2268" w:type="dxa"/>
          </w:tcPr>
          <w:p w:rsidR="006A6FF0" w:rsidRPr="007B07BF" w:rsidRDefault="006A6FF0" w:rsidP="00FD63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A6FF0" w:rsidRPr="000B3162" w:rsidRDefault="006A6FF0" w:rsidP="00FD63E4">
            <w:pPr>
              <w:jc w:val="center"/>
              <w:rPr>
                <w:sz w:val="24"/>
                <w:szCs w:val="24"/>
              </w:rPr>
            </w:pPr>
            <w:r w:rsidRPr="007B07BF">
              <w:rPr>
                <w:sz w:val="24"/>
                <w:szCs w:val="24"/>
              </w:rPr>
              <w:t>9</w:t>
            </w:r>
          </w:p>
        </w:tc>
      </w:tr>
      <w:tr w:rsidR="0071572E" w:rsidRPr="000B3162" w:rsidTr="006A6FF0">
        <w:tc>
          <w:tcPr>
            <w:tcW w:w="1985" w:type="dxa"/>
          </w:tcPr>
          <w:p w:rsidR="0071572E" w:rsidRPr="007B07BF" w:rsidRDefault="0071572E" w:rsidP="00FD6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36</w:t>
            </w:r>
          </w:p>
        </w:tc>
        <w:tc>
          <w:tcPr>
            <w:tcW w:w="1843" w:type="dxa"/>
          </w:tcPr>
          <w:p w:rsidR="0071572E" w:rsidRPr="007B07BF" w:rsidRDefault="0071572E" w:rsidP="00FD6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D26</w:t>
            </w:r>
          </w:p>
        </w:tc>
        <w:tc>
          <w:tcPr>
            <w:tcW w:w="2268" w:type="dxa"/>
          </w:tcPr>
          <w:p w:rsidR="0071572E" w:rsidRPr="007B07BF" w:rsidRDefault="0071572E" w:rsidP="00FD63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1572E" w:rsidRPr="007B07BF" w:rsidRDefault="0071572E" w:rsidP="00FD6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333A20" w:rsidRPr="000B3162" w:rsidRDefault="00333A20" w:rsidP="00333A20">
      <w:pPr>
        <w:jc w:val="both"/>
        <w:rPr>
          <w:sz w:val="24"/>
          <w:szCs w:val="24"/>
        </w:rPr>
      </w:pPr>
    </w:p>
    <w:p w:rsidR="00C46139" w:rsidRPr="000B3162" w:rsidRDefault="00C46139" w:rsidP="000D1553">
      <w:pPr>
        <w:numPr>
          <w:ilvl w:val="0"/>
          <w:numId w:val="13"/>
        </w:numPr>
        <w:ind w:hanging="1080"/>
        <w:jc w:val="both"/>
        <w:rPr>
          <w:rFonts w:eastAsia="Batang"/>
          <w:b/>
          <w:color w:val="000080"/>
          <w:sz w:val="24"/>
          <w:szCs w:val="24"/>
        </w:rPr>
      </w:pPr>
      <w:r w:rsidRPr="000B3162">
        <w:rPr>
          <w:rFonts w:eastAsia="Batang"/>
          <w:b/>
          <w:color w:val="000080"/>
          <w:sz w:val="24"/>
          <w:szCs w:val="24"/>
        </w:rPr>
        <w:t>INSCRIÇÕES</w:t>
      </w:r>
    </w:p>
    <w:p w:rsidR="00C46139" w:rsidRPr="00944D5A" w:rsidRDefault="00D373E9" w:rsidP="00FD32BF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>
        <w:rPr>
          <w:rFonts w:ascii="Times New Roman" w:eastAsia="Batang" w:hAnsi="Times New Roman"/>
          <w:szCs w:val="24"/>
        </w:rPr>
        <w:t>Devido a necessidade do clube organizador informar a lista de inscritos de forma antecipada à Marinha do Brasil, s</w:t>
      </w:r>
      <w:r w:rsidRPr="00944D5A">
        <w:rPr>
          <w:rFonts w:ascii="Times New Roman" w:eastAsia="Batang" w:hAnsi="Times New Roman"/>
          <w:szCs w:val="24"/>
        </w:rPr>
        <w:t xml:space="preserve">erão </w:t>
      </w:r>
      <w:r w:rsidR="000155C1" w:rsidRPr="00944D5A">
        <w:rPr>
          <w:rFonts w:ascii="Times New Roman" w:eastAsia="Batang" w:hAnsi="Times New Roman"/>
          <w:szCs w:val="24"/>
        </w:rPr>
        <w:t xml:space="preserve">aceitas inscrições </w:t>
      </w:r>
      <w:r w:rsidR="000155C1" w:rsidRPr="00944D5A">
        <w:rPr>
          <w:rFonts w:ascii="Times New Roman" w:eastAsia="Batang" w:hAnsi="Times New Roman"/>
          <w:b/>
          <w:szCs w:val="24"/>
        </w:rPr>
        <w:t xml:space="preserve">até as </w:t>
      </w:r>
      <w:r w:rsidR="000D1553" w:rsidRPr="00944D5A">
        <w:rPr>
          <w:rFonts w:ascii="Times New Roman" w:eastAsia="Batang" w:hAnsi="Times New Roman"/>
          <w:b/>
          <w:szCs w:val="24"/>
        </w:rPr>
        <w:t>1</w:t>
      </w:r>
      <w:r w:rsidR="00917998" w:rsidRPr="00944D5A">
        <w:rPr>
          <w:rFonts w:ascii="Times New Roman" w:eastAsia="Batang" w:hAnsi="Times New Roman"/>
          <w:b/>
          <w:szCs w:val="24"/>
        </w:rPr>
        <w:t>8</w:t>
      </w:r>
      <w:r w:rsidR="006A6FF0" w:rsidRPr="00944D5A">
        <w:rPr>
          <w:rFonts w:ascii="Times New Roman" w:eastAsia="Batang" w:hAnsi="Times New Roman"/>
          <w:b/>
          <w:szCs w:val="24"/>
        </w:rPr>
        <w:t>:</w:t>
      </w:r>
      <w:r w:rsidR="00917998" w:rsidRPr="00944D5A">
        <w:rPr>
          <w:rFonts w:ascii="Times New Roman" w:eastAsia="Batang" w:hAnsi="Times New Roman"/>
          <w:b/>
          <w:szCs w:val="24"/>
        </w:rPr>
        <w:t>0</w:t>
      </w:r>
      <w:r w:rsidR="006A6FF0" w:rsidRPr="00944D5A">
        <w:rPr>
          <w:rFonts w:ascii="Times New Roman" w:eastAsia="Batang" w:hAnsi="Times New Roman"/>
          <w:b/>
          <w:szCs w:val="24"/>
        </w:rPr>
        <w:t>0</w:t>
      </w:r>
      <w:r w:rsidR="000155C1" w:rsidRPr="00944D5A">
        <w:rPr>
          <w:rFonts w:ascii="Times New Roman" w:eastAsia="Batang" w:hAnsi="Times New Roman"/>
          <w:b/>
          <w:szCs w:val="24"/>
        </w:rPr>
        <w:t xml:space="preserve">h do dia </w:t>
      </w:r>
      <w:r w:rsidR="00593050" w:rsidRPr="00944D5A">
        <w:rPr>
          <w:rFonts w:ascii="Times New Roman" w:eastAsia="Batang" w:hAnsi="Times New Roman"/>
          <w:b/>
          <w:szCs w:val="24"/>
        </w:rPr>
        <w:t xml:space="preserve">23 </w:t>
      </w:r>
      <w:r w:rsidR="000155C1" w:rsidRPr="00944D5A">
        <w:rPr>
          <w:rFonts w:ascii="Times New Roman" w:eastAsia="Batang" w:hAnsi="Times New Roman"/>
          <w:b/>
          <w:szCs w:val="24"/>
        </w:rPr>
        <w:t xml:space="preserve">de </w:t>
      </w:r>
      <w:r w:rsidR="00593050" w:rsidRPr="00944D5A">
        <w:rPr>
          <w:rFonts w:ascii="Times New Roman" w:eastAsia="Batang" w:hAnsi="Times New Roman"/>
          <w:b/>
          <w:szCs w:val="24"/>
        </w:rPr>
        <w:t xml:space="preserve">abril </w:t>
      </w:r>
      <w:r w:rsidR="000155C1" w:rsidRPr="00944D5A">
        <w:rPr>
          <w:rFonts w:ascii="Times New Roman" w:eastAsia="Batang" w:hAnsi="Times New Roman"/>
          <w:b/>
          <w:szCs w:val="24"/>
        </w:rPr>
        <w:t>de 201</w:t>
      </w:r>
      <w:r w:rsidR="00593050" w:rsidRPr="00944D5A">
        <w:rPr>
          <w:rFonts w:ascii="Times New Roman" w:eastAsia="Batang" w:hAnsi="Times New Roman"/>
          <w:b/>
          <w:szCs w:val="24"/>
        </w:rPr>
        <w:t>5</w:t>
      </w:r>
      <w:r w:rsidR="004E5D62" w:rsidRPr="00944D5A">
        <w:rPr>
          <w:rFonts w:ascii="Times New Roman" w:eastAsia="Batang" w:hAnsi="Times New Roman"/>
          <w:b/>
          <w:szCs w:val="24"/>
        </w:rPr>
        <w:t xml:space="preserve">, </w:t>
      </w:r>
      <w:r w:rsidR="006A6FF0" w:rsidRPr="00944D5A">
        <w:rPr>
          <w:rFonts w:ascii="Times New Roman" w:eastAsia="Batang" w:hAnsi="Times New Roman"/>
          <w:b/>
          <w:szCs w:val="24"/>
        </w:rPr>
        <w:t xml:space="preserve">5ª </w:t>
      </w:r>
      <w:r w:rsidR="006969EF" w:rsidRPr="00944D5A">
        <w:rPr>
          <w:rFonts w:ascii="Times New Roman" w:eastAsia="Batang" w:hAnsi="Times New Roman"/>
          <w:b/>
          <w:szCs w:val="24"/>
        </w:rPr>
        <w:t>feira</w:t>
      </w:r>
      <w:r w:rsidR="004E5D62" w:rsidRPr="00944D5A">
        <w:rPr>
          <w:rFonts w:ascii="Times New Roman" w:eastAsia="Batang" w:hAnsi="Times New Roman"/>
          <w:szCs w:val="24"/>
        </w:rPr>
        <w:t xml:space="preserve">, </w:t>
      </w:r>
      <w:r w:rsidR="00C46139" w:rsidRPr="00944D5A">
        <w:rPr>
          <w:rFonts w:ascii="Times New Roman" w:eastAsia="Batang" w:hAnsi="Times New Roman"/>
          <w:szCs w:val="24"/>
        </w:rPr>
        <w:t xml:space="preserve">mediante pagamento da taxa de inscrição de </w:t>
      </w:r>
      <w:r w:rsidR="000155C1" w:rsidRPr="00944D5A">
        <w:rPr>
          <w:rFonts w:ascii="Times New Roman" w:eastAsia="Batang" w:hAnsi="Times New Roman"/>
          <w:szCs w:val="24"/>
        </w:rPr>
        <w:t xml:space="preserve">R$ </w:t>
      </w:r>
      <w:r w:rsidR="00944D5A" w:rsidRPr="00944D5A">
        <w:rPr>
          <w:rFonts w:ascii="Times New Roman" w:eastAsia="Batang" w:hAnsi="Times New Roman"/>
          <w:szCs w:val="24"/>
        </w:rPr>
        <w:t>100</w:t>
      </w:r>
      <w:r w:rsidR="000155C1" w:rsidRPr="00944D5A">
        <w:rPr>
          <w:rFonts w:ascii="Times New Roman" w:eastAsia="Batang" w:hAnsi="Times New Roman"/>
          <w:szCs w:val="24"/>
        </w:rPr>
        <w:t xml:space="preserve">,00 por </w:t>
      </w:r>
      <w:r w:rsidR="00944D5A" w:rsidRPr="00944D5A">
        <w:rPr>
          <w:rFonts w:ascii="Times New Roman" w:eastAsia="Batang" w:hAnsi="Times New Roman"/>
          <w:szCs w:val="24"/>
        </w:rPr>
        <w:t xml:space="preserve">embarcação acrescido de R$ 20,00 por </w:t>
      </w:r>
      <w:r w:rsidR="000155C1" w:rsidRPr="00944D5A">
        <w:rPr>
          <w:rFonts w:ascii="Times New Roman" w:eastAsia="Batang" w:hAnsi="Times New Roman"/>
          <w:szCs w:val="24"/>
        </w:rPr>
        <w:t>tripulante.</w:t>
      </w:r>
      <w:r w:rsidR="00E62518" w:rsidRPr="00944D5A">
        <w:rPr>
          <w:rFonts w:ascii="Times New Roman" w:eastAsia="Batang" w:hAnsi="Times New Roman"/>
          <w:szCs w:val="24"/>
        </w:rPr>
        <w:t xml:space="preserve"> </w:t>
      </w:r>
    </w:p>
    <w:p w:rsidR="00C80AAD" w:rsidRPr="00944D5A" w:rsidRDefault="00D373E9" w:rsidP="00FD32BF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>
        <w:rPr>
          <w:rFonts w:ascii="Times New Roman" w:eastAsia="Batang" w:hAnsi="Times New Roman"/>
          <w:szCs w:val="24"/>
        </w:rPr>
        <w:t xml:space="preserve">Serão </w:t>
      </w:r>
      <w:r w:rsidR="00DA210D" w:rsidRPr="00944D5A">
        <w:rPr>
          <w:rFonts w:ascii="Times New Roman" w:eastAsia="Batang" w:hAnsi="Times New Roman"/>
          <w:szCs w:val="24"/>
        </w:rPr>
        <w:t>aceitas reservas de lugares no</w:t>
      </w:r>
      <w:r w:rsidR="00FD32BF" w:rsidRPr="00944D5A">
        <w:rPr>
          <w:rFonts w:ascii="Times New Roman" w:eastAsia="Batang" w:hAnsi="Times New Roman"/>
          <w:szCs w:val="24"/>
        </w:rPr>
        <w:t>s</w:t>
      </w:r>
      <w:r w:rsidR="00DA210D" w:rsidRPr="00944D5A">
        <w:rPr>
          <w:rFonts w:ascii="Times New Roman" w:eastAsia="Batang" w:hAnsi="Times New Roman"/>
          <w:szCs w:val="24"/>
        </w:rPr>
        <w:t xml:space="preserve"> ônibus</w:t>
      </w:r>
      <w:r w:rsidR="00FD32BF" w:rsidRPr="00944D5A">
        <w:rPr>
          <w:rFonts w:ascii="Times New Roman" w:eastAsia="Batang" w:hAnsi="Times New Roman"/>
          <w:szCs w:val="24"/>
        </w:rPr>
        <w:t xml:space="preserve"> para retorno</w:t>
      </w:r>
      <w:r w:rsidR="00FD32BF" w:rsidRPr="00944D5A">
        <w:rPr>
          <w:rFonts w:ascii="Times New Roman" w:eastAsia="Batang" w:hAnsi="Times New Roman"/>
          <w:b/>
          <w:color w:val="FF0000"/>
          <w:szCs w:val="24"/>
        </w:rPr>
        <w:t xml:space="preserve"> até as 1</w:t>
      </w:r>
      <w:r w:rsidR="005770A0" w:rsidRPr="00944D5A">
        <w:rPr>
          <w:rFonts w:ascii="Times New Roman" w:eastAsia="Batang" w:hAnsi="Times New Roman"/>
          <w:b/>
          <w:color w:val="FF0000"/>
          <w:szCs w:val="24"/>
        </w:rPr>
        <w:t>2</w:t>
      </w:r>
      <w:r w:rsidR="00FD32BF" w:rsidRPr="00944D5A">
        <w:rPr>
          <w:rFonts w:ascii="Times New Roman" w:eastAsia="Batang" w:hAnsi="Times New Roman"/>
          <w:b/>
          <w:color w:val="FF0000"/>
          <w:szCs w:val="24"/>
        </w:rPr>
        <w:t>:</w:t>
      </w:r>
      <w:r w:rsidR="00917998" w:rsidRPr="00944D5A">
        <w:rPr>
          <w:rFonts w:ascii="Times New Roman" w:eastAsia="Batang" w:hAnsi="Times New Roman"/>
          <w:b/>
          <w:color w:val="FF0000"/>
          <w:szCs w:val="24"/>
        </w:rPr>
        <w:t>0</w:t>
      </w:r>
      <w:r w:rsidR="00FD32BF" w:rsidRPr="00944D5A">
        <w:rPr>
          <w:rFonts w:ascii="Times New Roman" w:eastAsia="Batang" w:hAnsi="Times New Roman"/>
          <w:b/>
          <w:color w:val="FF0000"/>
          <w:szCs w:val="24"/>
        </w:rPr>
        <w:t xml:space="preserve">0h </w:t>
      </w:r>
      <w:r w:rsidR="00917998" w:rsidRPr="00944D5A">
        <w:rPr>
          <w:rFonts w:ascii="Times New Roman" w:eastAsia="Batang" w:hAnsi="Times New Roman"/>
          <w:b/>
          <w:color w:val="FF0000"/>
          <w:szCs w:val="24"/>
        </w:rPr>
        <w:t xml:space="preserve">do dia </w:t>
      </w:r>
      <w:r w:rsidR="005E2402" w:rsidRPr="00944D5A">
        <w:rPr>
          <w:rFonts w:ascii="Times New Roman" w:eastAsia="Batang" w:hAnsi="Times New Roman"/>
          <w:b/>
          <w:color w:val="FF0000"/>
          <w:szCs w:val="24"/>
        </w:rPr>
        <w:t>23</w:t>
      </w:r>
      <w:r w:rsidR="00917998" w:rsidRPr="00944D5A">
        <w:rPr>
          <w:rFonts w:ascii="Times New Roman" w:eastAsia="Batang" w:hAnsi="Times New Roman"/>
          <w:b/>
          <w:color w:val="FF0000"/>
          <w:szCs w:val="24"/>
        </w:rPr>
        <w:t xml:space="preserve"> de </w:t>
      </w:r>
      <w:r w:rsidR="005E2402" w:rsidRPr="00944D5A">
        <w:rPr>
          <w:rFonts w:ascii="Times New Roman" w:eastAsia="Batang" w:hAnsi="Times New Roman"/>
          <w:b/>
          <w:color w:val="FF0000"/>
          <w:szCs w:val="24"/>
        </w:rPr>
        <w:t>abril d</w:t>
      </w:r>
      <w:r w:rsidR="00917998" w:rsidRPr="00944D5A">
        <w:rPr>
          <w:rFonts w:ascii="Times New Roman" w:eastAsia="Batang" w:hAnsi="Times New Roman"/>
          <w:b/>
          <w:color w:val="FF0000"/>
          <w:szCs w:val="24"/>
        </w:rPr>
        <w:t>e 201</w:t>
      </w:r>
      <w:r w:rsidR="005E2402" w:rsidRPr="00944D5A">
        <w:rPr>
          <w:rFonts w:ascii="Times New Roman" w:eastAsia="Batang" w:hAnsi="Times New Roman"/>
          <w:b/>
          <w:color w:val="FF0000"/>
          <w:szCs w:val="24"/>
        </w:rPr>
        <w:t>5</w:t>
      </w:r>
      <w:r w:rsidR="00917998" w:rsidRPr="00944D5A">
        <w:rPr>
          <w:rFonts w:ascii="Times New Roman" w:eastAsia="Batang" w:hAnsi="Times New Roman"/>
          <w:b/>
          <w:color w:val="FF0000"/>
          <w:szCs w:val="24"/>
        </w:rPr>
        <w:t>, 5ª feira</w:t>
      </w:r>
      <w:r w:rsidR="00C80AAD" w:rsidRPr="00944D5A">
        <w:rPr>
          <w:rFonts w:ascii="Times New Roman" w:eastAsia="Batang" w:hAnsi="Times New Roman"/>
          <w:b/>
          <w:color w:val="FF0000"/>
          <w:szCs w:val="24"/>
        </w:rPr>
        <w:t>.</w:t>
      </w:r>
      <w:r w:rsidR="00FD32BF" w:rsidRPr="00944D5A">
        <w:rPr>
          <w:rFonts w:ascii="Times New Roman" w:eastAsia="Batang" w:hAnsi="Times New Roman"/>
          <w:b/>
          <w:szCs w:val="24"/>
        </w:rPr>
        <w:t xml:space="preserve"> </w:t>
      </w:r>
      <w:r w:rsidR="00FD32BF" w:rsidRPr="00944D5A">
        <w:rPr>
          <w:rFonts w:ascii="Times New Roman" w:eastAsia="Batang" w:hAnsi="Times New Roman"/>
          <w:szCs w:val="24"/>
        </w:rPr>
        <w:t xml:space="preserve">Os interessados devem </w:t>
      </w:r>
      <w:r w:rsidR="00C80AAD" w:rsidRPr="00944D5A">
        <w:rPr>
          <w:rFonts w:ascii="Times New Roman" w:eastAsia="Batang" w:hAnsi="Times New Roman"/>
          <w:szCs w:val="24"/>
        </w:rPr>
        <w:t xml:space="preserve">informar os nomes dos passageiros e nº da identidade, </w:t>
      </w:r>
      <w:r w:rsidR="00FA4702" w:rsidRPr="00944D5A">
        <w:rPr>
          <w:rFonts w:ascii="Times New Roman" w:eastAsia="Batang" w:hAnsi="Times New Roman"/>
          <w:szCs w:val="24"/>
        </w:rPr>
        <w:t xml:space="preserve">para o email </w:t>
      </w:r>
      <w:hyperlink r:id="rId8" w:history="1">
        <w:r w:rsidR="00FA4702" w:rsidRPr="00944D5A">
          <w:rPr>
            <w:rStyle w:val="Hyperlink"/>
            <w:rFonts w:ascii="Times New Roman" w:eastAsia="Batang" w:hAnsi="Times New Roman"/>
            <w:szCs w:val="24"/>
          </w:rPr>
          <w:t>clubenauticotapense@gmail.com</w:t>
        </w:r>
      </w:hyperlink>
      <w:r w:rsidR="00FA4702" w:rsidRPr="00944D5A">
        <w:rPr>
          <w:rFonts w:ascii="Times New Roman" w:eastAsia="Batang" w:hAnsi="Times New Roman"/>
          <w:szCs w:val="24"/>
        </w:rPr>
        <w:t xml:space="preserve"> </w:t>
      </w:r>
      <w:r w:rsidR="00C80AAD" w:rsidRPr="00944D5A">
        <w:rPr>
          <w:rFonts w:ascii="Times New Roman" w:eastAsia="Batang" w:hAnsi="Times New Roman"/>
          <w:szCs w:val="24"/>
        </w:rPr>
        <w:t xml:space="preserve">além de </w:t>
      </w:r>
      <w:r w:rsidR="00FD32BF" w:rsidRPr="00944D5A">
        <w:rPr>
          <w:rFonts w:ascii="Times New Roman" w:eastAsia="Batang" w:hAnsi="Times New Roman"/>
          <w:szCs w:val="24"/>
        </w:rPr>
        <w:t>pagar o valor da passagem até este dia</w:t>
      </w:r>
      <w:r w:rsidR="00062A4A" w:rsidRPr="00944D5A">
        <w:rPr>
          <w:rFonts w:ascii="Times New Roman" w:eastAsia="Batang" w:hAnsi="Times New Roman"/>
          <w:szCs w:val="24"/>
        </w:rPr>
        <w:t>.</w:t>
      </w:r>
      <w:r w:rsidR="00917998" w:rsidRPr="00944D5A">
        <w:rPr>
          <w:rFonts w:ascii="Times New Roman" w:eastAsia="Batang" w:hAnsi="Times New Roman"/>
          <w:szCs w:val="24"/>
        </w:rPr>
        <w:t xml:space="preserve"> </w:t>
      </w:r>
    </w:p>
    <w:p w:rsidR="00FD32BF" w:rsidRPr="00944D5A" w:rsidRDefault="00960D15" w:rsidP="00FD32BF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>
        <w:rPr>
          <w:rFonts w:ascii="Times New Roman" w:eastAsia="Batang" w:hAnsi="Times New Roman"/>
          <w:szCs w:val="24"/>
        </w:rPr>
        <w:t>A programação de saída do</w:t>
      </w:r>
      <w:r w:rsidR="00AF6C02" w:rsidRPr="00944D5A">
        <w:rPr>
          <w:rFonts w:ascii="Times New Roman" w:eastAsia="Batang" w:hAnsi="Times New Roman"/>
          <w:szCs w:val="24"/>
        </w:rPr>
        <w:t xml:space="preserve"> (</w:t>
      </w:r>
      <w:r w:rsidR="00FD32BF" w:rsidRPr="00944D5A">
        <w:rPr>
          <w:rFonts w:ascii="Times New Roman" w:eastAsia="Batang" w:hAnsi="Times New Roman"/>
          <w:szCs w:val="24"/>
        </w:rPr>
        <w:t>s</w:t>
      </w:r>
      <w:r w:rsidR="00AF6C02" w:rsidRPr="00944D5A">
        <w:rPr>
          <w:rFonts w:ascii="Times New Roman" w:eastAsia="Batang" w:hAnsi="Times New Roman"/>
          <w:szCs w:val="24"/>
        </w:rPr>
        <w:t>)</w:t>
      </w:r>
      <w:r w:rsidR="00FD32BF" w:rsidRPr="00944D5A">
        <w:rPr>
          <w:rFonts w:ascii="Times New Roman" w:eastAsia="Batang" w:hAnsi="Times New Roman"/>
          <w:szCs w:val="24"/>
        </w:rPr>
        <w:t xml:space="preserve"> veículo</w:t>
      </w:r>
      <w:r w:rsidR="00AF6C02" w:rsidRPr="00944D5A">
        <w:rPr>
          <w:rFonts w:ascii="Times New Roman" w:eastAsia="Batang" w:hAnsi="Times New Roman"/>
          <w:szCs w:val="24"/>
        </w:rPr>
        <w:t xml:space="preserve"> (</w:t>
      </w:r>
      <w:r w:rsidR="00FD32BF" w:rsidRPr="00944D5A">
        <w:rPr>
          <w:rFonts w:ascii="Times New Roman" w:eastAsia="Batang" w:hAnsi="Times New Roman"/>
          <w:szCs w:val="24"/>
        </w:rPr>
        <w:t>s</w:t>
      </w:r>
      <w:r w:rsidR="00AF6C02" w:rsidRPr="00944D5A">
        <w:rPr>
          <w:rFonts w:ascii="Times New Roman" w:eastAsia="Batang" w:hAnsi="Times New Roman"/>
          <w:szCs w:val="24"/>
        </w:rPr>
        <w:t>)</w:t>
      </w:r>
      <w:r w:rsidR="00FD32BF" w:rsidRPr="00944D5A">
        <w:rPr>
          <w:rFonts w:ascii="Times New Roman" w:eastAsia="Batang" w:hAnsi="Times New Roman"/>
          <w:szCs w:val="24"/>
        </w:rPr>
        <w:t xml:space="preserve"> </w:t>
      </w:r>
      <w:r w:rsidR="00FD32BF" w:rsidRPr="00944D5A">
        <w:rPr>
          <w:rFonts w:ascii="Times New Roman" w:eastAsia="Batang" w:hAnsi="Times New Roman"/>
          <w:b/>
          <w:color w:val="FF0000"/>
          <w:szCs w:val="24"/>
        </w:rPr>
        <w:t xml:space="preserve">do </w:t>
      </w:r>
      <w:r w:rsidR="005E2402" w:rsidRPr="00944D5A">
        <w:rPr>
          <w:rFonts w:ascii="Times New Roman" w:eastAsia="Batang" w:hAnsi="Times New Roman"/>
          <w:b/>
          <w:color w:val="FF0000"/>
          <w:szCs w:val="24"/>
        </w:rPr>
        <w:t>CNT</w:t>
      </w:r>
      <w:r>
        <w:rPr>
          <w:rFonts w:ascii="Times New Roman" w:eastAsia="Batang" w:hAnsi="Times New Roman"/>
          <w:b/>
          <w:color w:val="FF0000"/>
          <w:szCs w:val="24"/>
        </w:rPr>
        <w:t xml:space="preserve"> em </w:t>
      </w:r>
      <w:r w:rsidR="005E2402" w:rsidRPr="00944D5A">
        <w:rPr>
          <w:rFonts w:ascii="Times New Roman" w:eastAsia="Batang" w:hAnsi="Times New Roman"/>
          <w:b/>
          <w:color w:val="FF0000"/>
          <w:szCs w:val="24"/>
        </w:rPr>
        <w:t xml:space="preserve">Tapes </w:t>
      </w:r>
      <w:r>
        <w:rPr>
          <w:rFonts w:ascii="Times New Roman" w:eastAsia="Batang" w:hAnsi="Times New Roman"/>
          <w:b/>
          <w:color w:val="FF0000"/>
          <w:szCs w:val="24"/>
        </w:rPr>
        <w:t>é a partir d</w:t>
      </w:r>
      <w:r w:rsidR="00DA210D" w:rsidRPr="00944D5A">
        <w:rPr>
          <w:rFonts w:ascii="Times New Roman" w:eastAsia="Batang" w:hAnsi="Times New Roman"/>
          <w:b/>
          <w:color w:val="FF0000"/>
          <w:szCs w:val="24"/>
        </w:rPr>
        <w:t xml:space="preserve">as </w:t>
      </w:r>
      <w:r w:rsidR="00917998" w:rsidRPr="00944D5A">
        <w:rPr>
          <w:rFonts w:ascii="Times New Roman" w:eastAsia="Batang" w:hAnsi="Times New Roman"/>
          <w:b/>
          <w:color w:val="FF0000"/>
          <w:szCs w:val="24"/>
        </w:rPr>
        <w:t>1</w:t>
      </w:r>
      <w:r w:rsidR="005E2402" w:rsidRPr="00944D5A">
        <w:rPr>
          <w:rFonts w:ascii="Times New Roman" w:eastAsia="Batang" w:hAnsi="Times New Roman"/>
          <w:b/>
          <w:color w:val="FF0000"/>
          <w:szCs w:val="24"/>
        </w:rPr>
        <w:t>6</w:t>
      </w:r>
      <w:r w:rsidR="00FD32BF" w:rsidRPr="00944D5A">
        <w:rPr>
          <w:rFonts w:ascii="Times New Roman" w:eastAsia="Batang" w:hAnsi="Times New Roman"/>
          <w:b/>
          <w:color w:val="FF0000"/>
          <w:szCs w:val="24"/>
        </w:rPr>
        <w:t>:</w:t>
      </w:r>
      <w:r w:rsidR="00917998" w:rsidRPr="00944D5A">
        <w:rPr>
          <w:rFonts w:ascii="Times New Roman" w:eastAsia="Batang" w:hAnsi="Times New Roman"/>
          <w:b/>
          <w:color w:val="FF0000"/>
          <w:szCs w:val="24"/>
        </w:rPr>
        <w:t>0</w:t>
      </w:r>
      <w:r w:rsidR="00FD32BF" w:rsidRPr="00944D5A">
        <w:rPr>
          <w:rFonts w:ascii="Times New Roman" w:eastAsia="Batang" w:hAnsi="Times New Roman"/>
          <w:b/>
          <w:color w:val="FF0000"/>
          <w:szCs w:val="24"/>
        </w:rPr>
        <w:t>0</w:t>
      </w:r>
      <w:r w:rsidR="00DA210D" w:rsidRPr="00944D5A">
        <w:rPr>
          <w:rFonts w:ascii="Times New Roman" w:eastAsia="Batang" w:hAnsi="Times New Roman"/>
          <w:b/>
          <w:color w:val="FF0000"/>
          <w:szCs w:val="24"/>
        </w:rPr>
        <w:t xml:space="preserve">h do dia </w:t>
      </w:r>
      <w:r w:rsidR="005E2402" w:rsidRPr="00944D5A">
        <w:rPr>
          <w:rFonts w:ascii="Times New Roman" w:eastAsia="Batang" w:hAnsi="Times New Roman"/>
          <w:b/>
          <w:color w:val="FF0000"/>
          <w:szCs w:val="24"/>
        </w:rPr>
        <w:t>26</w:t>
      </w:r>
      <w:r w:rsidR="00DA210D" w:rsidRPr="00944D5A">
        <w:rPr>
          <w:rFonts w:ascii="Times New Roman" w:eastAsia="Batang" w:hAnsi="Times New Roman"/>
          <w:b/>
          <w:color w:val="FF0000"/>
          <w:szCs w:val="24"/>
        </w:rPr>
        <w:t xml:space="preserve"> de </w:t>
      </w:r>
      <w:r w:rsidR="005E2402" w:rsidRPr="00944D5A">
        <w:rPr>
          <w:rFonts w:ascii="Times New Roman" w:eastAsia="Batang" w:hAnsi="Times New Roman"/>
          <w:b/>
          <w:color w:val="FF0000"/>
          <w:szCs w:val="24"/>
        </w:rPr>
        <w:t xml:space="preserve">abril </w:t>
      </w:r>
      <w:r w:rsidR="00FD32BF" w:rsidRPr="00944D5A">
        <w:rPr>
          <w:rFonts w:ascii="Times New Roman" w:eastAsia="Batang" w:hAnsi="Times New Roman"/>
          <w:b/>
          <w:color w:val="FF0000"/>
          <w:szCs w:val="24"/>
        </w:rPr>
        <w:t>de 201</w:t>
      </w:r>
      <w:r w:rsidR="005E2402" w:rsidRPr="00944D5A">
        <w:rPr>
          <w:rFonts w:ascii="Times New Roman" w:eastAsia="Batang" w:hAnsi="Times New Roman"/>
          <w:b/>
          <w:color w:val="FF0000"/>
          <w:szCs w:val="24"/>
        </w:rPr>
        <w:t>5</w:t>
      </w:r>
      <w:r w:rsidR="00DA210D" w:rsidRPr="00944D5A">
        <w:rPr>
          <w:rFonts w:ascii="Times New Roman" w:eastAsia="Batang" w:hAnsi="Times New Roman"/>
          <w:b/>
          <w:color w:val="FF0000"/>
          <w:szCs w:val="24"/>
        </w:rPr>
        <w:t>.</w:t>
      </w:r>
      <w:r w:rsidR="00DA210D" w:rsidRPr="00944D5A">
        <w:rPr>
          <w:rFonts w:ascii="Times New Roman" w:eastAsia="Batang" w:hAnsi="Times New Roman"/>
          <w:szCs w:val="24"/>
        </w:rPr>
        <w:t xml:space="preserve"> </w:t>
      </w:r>
    </w:p>
    <w:p w:rsidR="00C46139" w:rsidRDefault="00C46139">
      <w:pPr>
        <w:ind w:left="2016" w:hanging="2016"/>
        <w:jc w:val="both"/>
        <w:rPr>
          <w:rFonts w:eastAsia="Batang"/>
          <w:sz w:val="24"/>
          <w:szCs w:val="24"/>
        </w:rPr>
      </w:pPr>
    </w:p>
    <w:p w:rsidR="00C46139" w:rsidRPr="000B3162" w:rsidRDefault="00C46139" w:rsidP="000D1553">
      <w:pPr>
        <w:numPr>
          <w:ilvl w:val="0"/>
          <w:numId w:val="13"/>
        </w:numPr>
        <w:ind w:hanging="1080"/>
        <w:jc w:val="both"/>
        <w:rPr>
          <w:rFonts w:eastAsia="Batang"/>
          <w:b/>
          <w:color w:val="000080"/>
          <w:sz w:val="24"/>
          <w:szCs w:val="24"/>
        </w:rPr>
      </w:pPr>
      <w:r w:rsidRPr="000B3162">
        <w:rPr>
          <w:rFonts w:eastAsia="Batang"/>
          <w:b/>
          <w:color w:val="000080"/>
          <w:sz w:val="24"/>
          <w:szCs w:val="24"/>
        </w:rPr>
        <w:t>ELEGIBILIDADE</w:t>
      </w:r>
    </w:p>
    <w:p w:rsidR="00C46139" w:rsidRDefault="00C46139" w:rsidP="00BD726E">
      <w:pPr>
        <w:pStyle w:val="Corpodetexto2"/>
        <w:ind w:firstLine="720"/>
        <w:rPr>
          <w:rFonts w:ascii="Times New Roman" w:eastAsia="Batang" w:hAnsi="Times New Roman"/>
          <w:szCs w:val="24"/>
        </w:rPr>
      </w:pPr>
      <w:r w:rsidRPr="000B3162">
        <w:rPr>
          <w:rFonts w:ascii="Times New Roman" w:eastAsia="Batang" w:hAnsi="Times New Roman"/>
          <w:szCs w:val="24"/>
        </w:rPr>
        <w:t>Os requisitos de elegibilidade para os iates são os seguintes:</w:t>
      </w:r>
    </w:p>
    <w:p w:rsidR="000D1553" w:rsidRPr="000D1553" w:rsidRDefault="000D1553" w:rsidP="000D1553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0D1553">
        <w:rPr>
          <w:rFonts w:ascii="Times New Roman" w:eastAsia="Batang" w:hAnsi="Times New Roman"/>
          <w:szCs w:val="24"/>
        </w:rPr>
        <w:t xml:space="preserve">Classe ORC Internacional - barcos com Certificado de Medição ORC </w:t>
      </w:r>
      <w:r>
        <w:rPr>
          <w:rFonts w:ascii="Times New Roman" w:eastAsia="Batang" w:hAnsi="Times New Roman"/>
          <w:szCs w:val="24"/>
        </w:rPr>
        <w:t>Internacional válido, emitido pela ORC</w:t>
      </w:r>
      <w:r w:rsidRPr="000D1553">
        <w:rPr>
          <w:rFonts w:ascii="Times New Roman" w:eastAsia="Batang" w:hAnsi="Times New Roman"/>
          <w:szCs w:val="24"/>
        </w:rPr>
        <w:t>, e tripulação deve estar em dia com a</w:t>
      </w:r>
      <w:r w:rsidR="00703639">
        <w:rPr>
          <w:rFonts w:ascii="Times New Roman" w:eastAsia="Batang" w:hAnsi="Times New Roman"/>
          <w:szCs w:val="24"/>
        </w:rPr>
        <w:t>s</w:t>
      </w:r>
      <w:r w:rsidRPr="000D1553">
        <w:rPr>
          <w:rFonts w:ascii="Times New Roman" w:eastAsia="Batang" w:hAnsi="Times New Roman"/>
          <w:szCs w:val="24"/>
        </w:rPr>
        <w:t xml:space="preserve"> anuidades da FEVERS 201</w:t>
      </w:r>
      <w:r w:rsidR="005E2402">
        <w:rPr>
          <w:rFonts w:ascii="Times New Roman" w:eastAsia="Batang" w:hAnsi="Times New Roman"/>
          <w:szCs w:val="24"/>
        </w:rPr>
        <w:t>5</w:t>
      </w:r>
      <w:r w:rsidRPr="000D1553">
        <w:rPr>
          <w:rFonts w:ascii="Times New Roman" w:eastAsia="Batang" w:hAnsi="Times New Roman"/>
          <w:szCs w:val="24"/>
        </w:rPr>
        <w:t>.</w:t>
      </w:r>
    </w:p>
    <w:p w:rsidR="000D1553" w:rsidRDefault="000D1553" w:rsidP="000D1553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0D1553">
        <w:rPr>
          <w:rFonts w:ascii="Times New Roman" w:eastAsia="Batang" w:hAnsi="Times New Roman"/>
          <w:szCs w:val="24"/>
        </w:rPr>
        <w:t>Classe BRA RGS barcos com Certificado de Medição BRA RGS 201</w:t>
      </w:r>
      <w:r w:rsidR="005E2402">
        <w:rPr>
          <w:rFonts w:ascii="Times New Roman" w:eastAsia="Batang" w:hAnsi="Times New Roman"/>
          <w:szCs w:val="24"/>
        </w:rPr>
        <w:t>5</w:t>
      </w:r>
      <w:r w:rsidRPr="000D1553">
        <w:rPr>
          <w:rFonts w:ascii="Times New Roman" w:eastAsia="Batang" w:hAnsi="Times New Roman"/>
          <w:szCs w:val="24"/>
        </w:rPr>
        <w:t xml:space="preserve"> válido e tripulação deve estar em dia com a</w:t>
      </w:r>
      <w:r w:rsidR="00703639">
        <w:rPr>
          <w:rFonts w:ascii="Times New Roman" w:eastAsia="Batang" w:hAnsi="Times New Roman"/>
          <w:szCs w:val="24"/>
        </w:rPr>
        <w:t>s</w:t>
      </w:r>
      <w:r w:rsidRPr="000D1553">
        <w:rPr>
          <w:rFonts w:ascii="Times New Roman" w:eastAsia="Batang" w:hAnsi="Times New Roman"/>
          <w:szCs w:val="24"/>
        </w:rPr>
        <w:t xml:space="preserve"> anuidades da FEVERS 201</w:t>
      </w:r>
      <w:r w:rsidR="005E2402">
        <w:rPr>
          <w:rFonts w:ascii="Times New Roman" w:eastAsia="Batang" w:hAnsi="Times New Roman"/>
          <w:szCs w:val="24"/>
        </w:rPr>
        <w:t>5</w:t>
      </w:r>
      <w:r w:rsidRPr="000D1553">
        <w:rPr>
          <w:rFonts w:ascii="Times New Roman" w:eastAsia="Batang" w:hAnsi="Times New Roman"/>
          <w:szCs w:val="24"/>
        </w:rPr>
        <w:t>.</w:t>
      </w:r>
    </w:p>
    <w:p w:rsidR="00944D5A" w:rsidRPr="000D1553" w:rsidRDefault="00944D5A" w:rsidP="00944D5A">
      <w:pPr>
        <w:pStyle w:val="Corpodetexto2"/>
        <w:ind w:left="709"/>
        <w:rPr>
          <w:rFonts w:ascii="Times New Roman" w:eastAsia="Batang" w:hAnsi="Times New Roman"/>
          <w:szCs w:val="24"/>
        </w:rPr>
      </w:pPr>
      <w:r>
        <w:rPr>
          <w:rFonts w:ascii="Times New Roman" w:eastAsia="Batang" w:hAnsi="Times New Roman"/>
          <w:szCs w:val="24"/>
        </w:rPr>
        <w:br w:type="page"/>
      </w:r>
    </w:p>
    <w:p w:rsidR="00C46139" w:rsidRPr="000D1553" w:rsidRDefault="00C46139" w:rsidP="000D1553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0D1553">
        <w:rPr>
          <w:rFonts w:ascii="Times New Roman" w:eastAsia="Batang" w:hAnsi="Times New Roman"/>
          <w:szCs w:val="24"/>
        </w:rPr>
        <w:t>A regra 75 e o Regulamento 19 das RRV da ISAF estarão em vigor.</w:t>
      </w:r>
    </w:p>
    <w:p w:rsidR="00C46139" w:rsidRPr="000B3162" w:rsidRDefault="00C46139" w:rsidP="000D1553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0B3162">
        <w:rPr>
          <w:rFonts w:ascii="Times New Roman" w:eastAsia="Batang" w:hAnsi="Times New Roman"/>
          <w:szCs w:val="24"/>
        </w:rPr>
        <w:t>Cada barco participante deverá ter a bordo, no mínimo, um velejador habilitado pela Marinha do Brasil, o qual deverá apresentar cópia do documento da habilitação no ato da inscrição.</w:t>
      </w:r>
    </w:p>
    <w:p w:rsidR="00A04D0F" w:rsidRDefault="00A04D0F">
      <w:pPr>
        <w:pStyle w:val="Cabealho"/>
        <w:tabs>
          <w:tab w:val="clear" w:pos="4419"/>
          <w:tab w:val="clear" w:pos="8838"/>
        </w:tabs>
        <w:rPr>
          <w:rFonts w:eastAsia="Batang"/>
          <w:b/>
          <w:color w:val="333399"/>
          <w:sz w:val="24"/>
          <w:szCs w:val="24"/>
        </w:rPr>
      </w:pPr>
    </w:p>
    <w:p w:rsidR="00C46139" w:rsidRPr="000D1553" w:rsidRDefault="00C46139" w:rsidP="000D1553">
      <w:pPr>
        <w:numPr>
          <w:ilvl w:val="0"/>
          <w:numId w:val="13"/>
        </w:numPr>
        <w:ind w:hanging="1080"/>
        <w:jc w:val="both"/>
        <w:rPr>
          <w:rFonts w:eastAsia="Batang"/>
          <w:b/>
          <w:color w:val="000080"/>
          <w:sz w:val="24"/>
          <w:szCs w:val="24"/>
        </w:rPr>
      </w:pPr>
      <w:r w:rsidRPr="000D1553">
        <w:rPr>
          <w:rFonts w:eastAsia="Batang"/>
          <w:b/>
          <w:color w:val="000080"/>
          <w:sz w:val="24"/>
          <w:szCs w:val="24"/>
        </w:rPr>
        <w:t>REGRAS</w:t>
      </w:r>
    </w:p>
    <w:p w:rsidR="00BD726E" w:rsidRPr="00DA10FD" w:rsidRDefault="00BD726E" w:rsidP="00DA10FD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DA10FD">
        <w:rPr>
          <w:rFonts w:ascii="Times New Roman" w:eastAsia="Batang" w:hAnsi="Times New Roman"/>
          <w:szCs w:val="24"/>
        </w:rPr>
        <w:t>O evento será regido pelas regras, tais como defini</w:t>
      </w:r>
      <w:r w:rsidR="000D1553" w:rsidRPr="00DA10FD">
        <w:rPr>
          <w:rFonts w:ascii="Times New Roman" w:eastAsia="Batang" w:hAnsi="Times New Roman"/>
          <w:szCs w:val="24"/>
        </w:rPr>
        <w:t>das nas Regras de Regata a Vela.</w:t>
      </w:r>
    </w:p>
    <w:p w:rsidR="00BD726E" w:rsidRPr="00DA10FD" w:rsidRDefault="00BD726E" w:rsidP="00DA10FD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DA10FD">
        <w:rPr>
          <w:rFonts w:ascii="Times New Roman" w:eastAsia="Batang" w:hAnsi="Times New Roman"/>
          <w:szCs w:val="24"/>
        </w:rPr>
        <w:t xml:space="preserve">Os barcos estarão sujeitos a inspeção em qualquer momento durante uma regata. </w:t>
      </w:r>
    </w:p>
    <w:p w:rsidR="00BD726E" w:rsidRPr="00DA10FD" w:rsidRDefault="00BD726E" w:rsidP="00DA10FD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DA10FD">
        <w:rPr>
          <w:rFonts w:ascii="Times New Roman" w:eastAsia="Batang" w:hAnsi="Times New Roman"/>
          <w:szCs w:val="24"/>
        </w:rPr>
        <w:t>Entre os crepúsculos vespertino e matutino, as luzes de navegação deverão estar sempre acesas. Em todo percurso vigorará o RIPEAM – Regulamento para Evitar Abalroamento no Mar.</w:t>
      </w:r>
    </w:p>
    <w:p w:rsidR="00A828F4" w:rsidRPr="00A828F4" w:rsidRDefault="00A828F4" w:rsidP="00A828F4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A828F4">
        <w:rPr>
          <w:rFonts w:ascii="Times New Roman" w:eastAsia="Batang" w:hAnsi="Times New Roman"/>
          <w:szCs w:val="24"/>
        </w:rPr>
        <w:t>Todos os barcos devem estar com todos os equipamentos requeridos pela Autoridade Marítima, para categoria específica de navegação licenciada para o respectivo barco.</w:t>
      </w:r>
    </w:p>
    <w:p w:rsidR="00A828F4" w:rsidRPr="00A828F4" w:rsidRDefault="00A828F4" w:rsidP="00A828F4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A828F4">
        <w:rPr>
          <w:rFonts w:ascii="Times New Roman" w:eastAsia="Batang" w:hAnsi="Times New Roman"/>
          <w:szCs w:val="24"/>
        </w:rPr>
        <w:t>Todos os barcos devem estar com todos os equipamentos requeridos pela sua Classe.</w:t>
      </w:r>
    </w:p>
    <w:p w:rsidR="00A828F4" w:rsidRPr="00A828F4" w:rsidRDefault="00A828F4" w:rsidP="00A828F4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A828F4">
        <w:rPr>
          <w:rFonts w:ascii="Times New Roman" w:eastAsia="Batang" w:hAnsi="Times New Roman"/>
          <w:szCs w:val="24"/>
        </w:rPr>
        <w:t>O ISAF Offshore Special Regulations será aplicado e todas as regatas ORC Internacional serão categoria 4.</w:t>
      </w:r>
    </w:p>
    <w:p w:rsidR="00BB306F" w:rsidRPr="000B3162" w:rsidRDefault="00BB306F" w:rsidP="00BB306F">
      <w:pPr>
        <w:rPr>
          <w:sz w:val="24"/>
          <w:szCs w:val="24"/>
        </w:rPr>
      </w:pPr>
    </w:p>
    <w:p w:rsidR="00C46139" w:rsidRPr="000B3162" w:rsidRDefault="00C46139" w:rsidP="00DA10FD">
      <w:pPr>
        <w:numPr>
          <w:ilvl w:val="0"/>
          <w:numId w:val="13"/>
        </w:numPr>
        <w:ind w:hanging="1080"/>
        <w:jc w:val="both"/>
        <w:rPr>
          <w:rFonts w:eastAsia="Batang"/>
          <w:b/>
          <w:color w:val="000080"/>
          <w:sz w:val="24"/>
          <w:szCs w:val="24"/>
        </w:rPr>
      </w:pPr>
      <w:r w:rsidRPr="000B3162">
        <w:rPr>
          <w:rFonts w:eastAsia="Batang"/>
          <w:b/>
          <w:color w:val="000080"/>
          <w:sz w:val="24"/>
          <w:szCs w:val="24"/>
        </w:rPr>
        <w:t>CATEGORIA DO EVENTO</w:t>
      </w:r>
    </w:p>
    <w:p w:rsidR="00C46139" w:rsidRPr="00DA10FD" w:rsidRDefault="000155C1" w:rsidP="00DA10FD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DA10FD">
        <w:rPr>
          <w:rFonts w:ascii="Times New Roman" w:eastAsia="Batang" w:hAnsi="Times New Roman"/>
          <w:szCs w:val="24"/>
        </w:rPr>
        <w:t>A propaganda será de acordo com o regulamento 20 das regras da ISAF.</w:t>
      </w:r>
    </w:p>
    <w:p w:rsidR="00C46139" w:rsidRDefault="00C46139" w:rsidP="00DA10FD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DA10FD">
        <w:rPr>
          <w:rFonts w:ascii="Times New Roman" w:eastAsia="Batang" w:hAnsi="Times New Roman"/>
          <w:szCs w:val="24"/>
        </w:rPr>
        <w:t>A Comissão Organizadora reserva-se o direito de exigir que os iates participantes usem o adesivo do patrocinador do evento em ambos os bordos nos primeiros 25% do costado do barco, de acordo com o Apêndice 1 Regulamento 20 das RRV da ISAF.</w:t>
      </w:r>
    </w:p>
    <w:p w:rsidR="005E2402" w:rsidRPr="00DA10FD" w:rsidRDefault="005E2402" w:rsidP="005E2402">
      <w:pPr>
        <w:pStyle w:val="Corpodetexto2"/>
        <w:ind w:left="709"/>
        <w:rPr>
          <w:rFonts w:ascii="Times New Roman" w:eastAsia="Batang" w:hAnsi="Times New Roman"/>
          <w:szCs w:val="24"/>
        </w:rPr>
      </w:pPr>
    </w:p>
    <w:p w:rsidR="00C46139" w:rsidRPr="000B3162" w:rsidRDefault="00C46139" w:rsidP="00D8728D">
      <w:pPr>
        <w:numPr>
          <w:ilvl w:val="0"/>
          <w:numId w:val="13"/>
        </w:numPr>
        <w:ind w:hanging="1080"/>
        <w:jc w:val="both"/>
        <w:rPr>
          <w:rFonts w:eastAsia="Batang"/>
          <w:b/>
          <w:color w:val="000080"/>
          <w:sz w:val="24"/>
          <w:szCs w:val="24"/>
        </w:rPr>
      </w:pPr>
      <w:r w:rsidRPr="000B3162">
        <w:rPr>
          <w:rFonts w:eastAsia="Batang"/>
          <w:b/>
          <w:color w:val="000080"/>
          <w:sz w:val="24"/>
          <w:szCs w:val="24"/>
        </w:rPr>
        <w:t>PROGRAMA</w:t>
      </w:r>
    </w:p>
    <w:p w:rsidR="00A575FC" w:rsidRDefault="00A575FC" w:rsidP="008A52A9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8A52A9">
        <w:rPr>
          <w:rFonts w:ascii="Times New Roman" w:eastAsia="Batang" w:hAnsi="Times New Roman"/>
          <w:szCs w:val="24"/>
        </w:rPr>
        <w:t xml:space="preserve">Programação </w:t>
      </w:r>
      <w:r w:rsidR="00DA10FD" w:rsidRPr="008A52A9">
        <w:rPr>
          <w:rFonts w:ascii="Times New Roman" w:eastAsia="Batang" w:hAnsi="Times New Roman"/>
          <w:szCs w:val="24"/>
        </w:rPr>
        <w:t xml:space="preserve">Social e </w:t>
      </w:r>
      <w:r w:rsidRPr="008A52A9">
        <w:rPr>
          <w:rFonts w:ascii="Times New Roman" w:eastAsia="Batang" w:hAnsi="Times New Roman"/>
          <w:szCs w:val="24"/>
        </w:rPr>
        <w:t>de Regatas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134"/>
        <w:gridCol w:w="1559"/>
        <w:gridCol w:w="6021"/>
      </w:tblGrid>
      <w:tr w:rsidR="00B75EDF" w:rsidRPr="000B3162" w:rsidTr="00944D5A">
        <w:tc>
          <w:tcPr>
            <w:tcW w:w="1346" w:type="dxa"/>
          </w:tcPr>
          <w:p w:rsidR="00B75EDF" w:rsidRPr="00944D5A" w:rsidRDefault="00B75EDF" w:rsidP="004919F8">
            <w:pPr>
              <w:jc w:val="both"/>
              <w:rPr>
                <w:rFonts w:eastAsia="Batang"/>
                <w:b/>
                <w:color w:val="000080"/>
                <w:sz w:val="24"/>
                <w:szCs w:val="24"/>
              </w:rPr>
            </w:pPr>
            <w:r w:rsidRPr="00944D5A">
              <w:rPr>
                <w:rFonts w:eastAsia="Batang"/>
                <w:b/>
                <w:color w:val="000080"/>
                <w:sz w:val="24"/>
                <w:szCs w:val="24"/>
              </w:rPr>
              <w:t>Data</w:t>
            </w:r>
          </w:p>
        </w:tc>
        <w:tc>
          <w:tcPr>
            <w:tcW w:w="1134" w:type="dxa"/>
          </w:tcPr>
          <w:p w:rsidR="00B75EDF" w:rsidRPr="00944D5A" w:rsidRDefault="00B75EDF" w:rsidP="004919F8">
            <w:pPr>
              <w:jc w:val="both"/>
              <w:rPr>
                <w:rFonts w:eastAsia="Batang"/>
                <w:b/>
                <w:color w:val="000080"/>
                <w:sz w:val="24"/>
                <w:szCs w:val="24"/>
              </w:rPr>
            </w:pPr>
            <w:r w:rsidRPr="00944D5A">
              <w:rPr>
                <w:rFonts w:eastAsia="Batang"/>
                <w:b/>
                <w:color w:val="000080"/>
                <w:sz w:val="24"/>
                <w:szCs w:val="24"/>
              </w:rPr>
              <w:t>Dia Semana</w:t>
            </w:r>
          </w:p>
        </w:tc>
        <w:tc>
          <w:tcPr>
            <w:tcW w:w="1559" w:type="dxa"/>
          </w:tcPr>
          <w:p w:rsidR="00B75EDF" w:rsidRPr="00944D5A" w:rsidRDefault="00B75EDF" w:rsidP="004919F8">
            <w:pPr>
              <w:jc w:val="both"/>
              <w:rPr>
                <w:rFonts w:eastAsia="Batang"/>
                <w:b/>
                <w:color w:val="000080"/>
                <w:sz w:val="24"/>
                <w:szCs w:val="24"/>
              </w:rPr>
            </w:pPr>
            <w:r w:rsidRPr="00944D5A">
              <w:rPr>
                <w:rFonts w:eastAsia="Batang"/>
                <w:b/>
                <w:color w:val="000080"/>
                <w:sz w:val="24"/>
                <w:szCs w:val="24"/>
              </w:rPr>
              <w:t xml:space="preserve">Hora </w:t>
            </w:r>
          </w:p>
        </w:tc>
        <w:tc>
          <w:tcPr>
            <w:tcW w:w="6021" w:type="dxa"/>
          </w:tcPr>
          <w:p w:rsidR="00B75EDF" w:rsidRPr="00944D5A" w:rsidRDefault="00B75EDF" w:rsidP="004919F8">
            <w:pPr>
              <w:jc w:val="both"/>
              <w:rPr>
                <w:rFonts w:eastAsia="Batang"/>
                <w:b/>
                <w:color w:val="000080"/>
                <w:sz w:val="24"/>
                <w:szCs w:val="24"/>
              </w:rPr>
            </w:pPr>
            <w:r w:rsidRPr="00944D5A">
              <w:rPr>
                <w:rFonts w:eastAsia="Batang"/>
                <w:b/>
                <w:color w:val="000080"/>
                <w:sz w:val="24"/>
                <w:szCs w:val="24"/>
              </w:rPr>
              <w:t>Atividade</w:t>
            </w:r>
          </w:p>
        </w:tc>
      </w:tr>
      <w:tr w:rsidR="00B75EDF" w:rsidRPr="00FA4702" w:rsidTr="00944D5A">
        <w:tc>
          <w:tcPr>
            <w:tcW w:w="1346" w:type="dxa"/>
          </w:tcPr>
          <w:p w:rsidR="00B75EDF" w:rsidRPr="00944D5A" w:rsidRDefault="00FA4702" w:rsidP="00FA4702">
            <w:pPr>
              <w:jc w:val="both"/>
              <w:rPr>
                <w:rFonts w:eastAsia="Batang"/>
                <w:b/>
                <w:color w:val="FF0000"/>
                <w:sz w:val="24"/>
                <w:szCs w:val="24"/>
              </w:rPr>
            </w:pPr>
            <w:r w:rsidRPr="00944D5A">
              <w:rPr>
                <w:rFonts w:eastAsia="Batang"/>
                <w:b/>
                <w:color w:val="FF0000"/>
                <w:sz w:val="24"/>
                <w:szCs w:val="24"/>
              </w:rPr>
              <w:t>23</w:t>
            </w:r>
            <w:r w:rsidR="00B75EDF" w:rsidRPr="00944D5A">
              <w:rPr>
                <w:rFonts w:eastAsia="Batang"/>
                <w:b/>
                <w:color w:val="FF0000"/>
                <w:sz w:val="24"/>
                <w:szCs w:val="24"/>
              </w:rPr>
              <w:t>/</w:t>
            </w:r>
            <w:r w:rsidRPr="00944D5A">
              <w:rPr>
                <w:rFonts w:eastAsia="Batang"/>
                <w:b/>
                <w:color w:val="FF0000"/>
                <w:sz w:val="24"/>
                <w:szCs w:val="24"/>
              </w:rPr>
              <w:t>04</w:t>
            </w:r>
            <w:r w:rsidR="00B75EDF" w:rsidRPr="00944D5A">
              <w:rPr>
                <w:rFonts w:eastAsia="Batang"/>
                <w:b/>
                <w:color w:val="FF0000"/>
                <w:sz w:val="24"/>
                <w:szCs w:val="24"/>
              </w:rPr>
              <w:t>/201</w:t>
            </w:r>
            <w:r w:rsidRPr="00944D5A">
              <w:rPr>
                <w:rFonts w:eastAsia="Batang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5EDF" w:rsidRPr="00944D5A" w:rsidRDefault="00B75EDF" w:rsidP="004919F8">
            <w:pPr>
              <w:jc w:val="both"/>
              <w:rPr>
                <w:rFonts w:eastAsia="Batang"/>
                <w:b/>
                <w:color w:val="FF0000"/>
                <w:sz w:val="24"/>
                <w:szCs w:val="24"/>
              </w:rPr>
            </w:pPr>
            <w:r w:rsidRPr="00944D5A">
              <w:rPr>
                <w:rFonts w:eastAsia="Batang"/>
                <w:b/>
                <w:color w:val="FF0000"/>
                <w:sz w:val="24"/>
                <w:szCs w:val="24"/>
              </w:rPr>
              <w:t xml:space="preserve">5ª feira </w:t>
            </w:r>
          </w:p>
        </w:tc>
        <w:tc>
          <w:tcPr>
            <w:tcW w:w="1559" w:type="dxa"/>
          </w:tcPr>
          <w:p w:rsidR="00B75EDF" w:rsidRPr="00944D5A" w:rsidRDefault="00B75EDF" w:rsidP="004919F8">
            <w:pPr>
              <w:jc w:val="both"/>
              <w:rPr>
                <w:rFonts w:eastAsia="Batang"/>
                <w:sz w:val="24"/>
                <w:szCs w:val="24"/>
              </w:rPr>
            </w:pPr>
            <w:r w:rsidRPr="00944D5A">
              <w:rPr>
                <w:rFonts w:eastAsia="Batang"/>
                <w:sz w:val="24"/>
                <w:szCs w:val="24"/>
              </w:rPr>
              <w:t xml:space="preserve">12h </w:t>
            </w:r>
          </w:p>
          <w:p w:rsidR="00B75EDF" w:rsidRPr="00944D5A" w:rsidRDefault="00B75EDF" w:rsidP="004919F8">
            <w:pPr>
              <w:jc w:val="both"/>
              <w:rPr>
                <w:rFonts w:eastAsia="Batang"/>
                <w:sz w:val="24"/>
                <w:szCs w:val="24"/>
              </w:rPr>
            </w:pPr>
          </w:p>
          <w:p w:rsidR="00B75EDF" w:rsidRPr="00944D5A" w:rsidRDefault="00B75EDF" w:rsidP="004919F8">
            <w:pPr>
              <w:jc w:val="both"/>
              <w:rPr>
                <w:rFonts w:eastAsia="Batang"/>
                <w:b/>
                <w:color w:val="FF0000"/>
                <w:sz w:val="24"/>
                <w:szCs w:val="24"/>
              </w:rPr>
            </w:pPr>
            <w:r w:rsidRPr="00944D5A">
              <w:rPr>
                <w:rFonts w:eastAsia="Batang"/>
                <w:b/>
                <w:color w:val="FF0000"/>
                <w:sz w:val="24"/>
                <w:szCs w:val="24"/>
              </w:rPr>
              <w:t>18h</w:t>
            </w:r>
          </w:p>
        </w:tc>
        <w:tc>
          <w:tcPr>
            <w:tcW w:w="6021" w:type="dxa"/>
          </w:tcPr>
          <w:p w:rsidR="00B75EDF" w:rsidRPr="00944D5A" w:rsidRDefault="00B75EDF" w:rsidP="004919F8">
            <w:pPr>
              <w:jc w:val="both"/>
              <w:rPr>
                <w:rFonts w:eastAsia="Batang"/>
                <w:sz w:val="24"/>
                <w:szCs w:val="24"/>
              </w:rPr>
            </w:pPr>
            <w:r w:rsidRPr="00944D5A">
              <w:rPr>
                <w:rFonts w:eastAsia="Batang"/>
                <w:sz w:val="24"/>
                <w:szCs w:val="24"/>
              </w:rPr>
              <w:t>- Data limite para reservar e pagar passagens de ônibus de retorno.</w:t>
            </w:r>
          </w:p>
          <w:p w:rsidR="00B75EDF" w:rsidRPr="00944D5A" w:rsidRDefault="00B75EDF" w:rsidP="004919F8">
            <w:pPr>
              <w:jc w:val="both"/>
              <w:rPr>
                <w:rFonts w:eastAsia="Batang"/>
                <w:b/>
                <w:color w:val="FF0000"/>
                <w:sz w:val="24"/>
                <w:szCs w:val="24"/>
              </w:rPr>
            </w:pPr>
            <w:r w:rsidRPr="00944D5A">
              <w:rPr>
                <w:rFonts w:eastAsia="Batang"/>
                <w:b/>
                <w:color w:val="FF0000"/>
                <w:sz w:val="24"/>
                <w:szCs w:val="24"/>
              </w:rPr>
              <w:t>- Encerramento das inscrições</w:t>
            </w:r>
          </w:p>
        </w:tc>
      </w:tr>
      <w:tr w:rsidR="00B75EDF" w:rsidRPr="00F96FD3" w:rsidTr="00944D5A">
        <w:tc>
          <w:tcPr>
            <w:tcW w:w="1346" w:type="dxa"/>
          </w:tcPr>
          <w:p w:rsidR="00B75EDF" w:rsidRPr="00944D5A" w:rsidRDefault="00FA4702" w:rsidP="00FA4702">
            <w:pPr>
              <w:jc w:val="both"/>
              <w:rPr>
                <w:rFonts w:eastAsia="Batang"/>
                <w:sz w:val="24"/>
                <w:szCs w:val="24"/>
              </w:rPr>
            </w:pPr>
            <w:r w:rsidRPr="00944D5A">
              <w:rPr>
                <w:rFonts w:eastAsia="Batang"/>
                <w:sz w:val="24"/>
                <w:szCs w:val="24"/>
              </w:rPr>
              <w:t>24/04/2015</w:t>
            </w:r>
          </w:p>
        </w:tc>
        <w:tc>
          <w:tcPr>
            <w:tcW w:w="1134" w:type="dxa"/>
          </w:tcPr>
          <w:p w:rsidR="00B75EDF" w:rsidRPr="00944D5A" w:rsidRDefault="00B75EDF" w:rsidP="004919F8">
            <w:pPr>
              <w:jc w:val="both"/>
              <w:rPr>
                <w:rFonts w:eastAsia="Batang"/>
                <w:sz w:val="24"/>
                <w:szCs w:val="24"/>
              </w:rPr>
            </w:pPr>
            <w:r w:rsidRPr="00944D5A">
              <w:rPr>
                <w:rFonts w:eastAsia="Batang"/>
                <w:sz w:val="24"/>
                <w:szCs w:val="24"/>
              </w:rPr>
              <w:t>6ª feira</w:t>
            </w:r>
          </w:p>
        </w:tc>
        <w:tc>
          <w:tcPr>
            <w:tcW w:w="1559" w:type="dxa"/>
          </w:tcPr>
          <w:p w:rsidR="00B75EDF" w:rsidRPr="00944D5A" w:rsidRDefault="00B75EDF" w:rsidP="00FA4702">
            <w:pPr>
              <w:jc w:val="both"/>
              <w:rPr>
                <w:rFonts w:eastAsia="Batang"/>
                <w:sz w:val="24"/>
                <w:szCs w:val="24"/>
              </w:rPr>
            </w:pPr>
            <w:r w:rsidRPr="00944D5A">
              <w:rPr>
                <w:rFonts w:eastAsia="Batang"/>
                <w:sz w:val="24"/>
                <w:szCs w:val="24"/>
              </w:rPr>
              <w:t>1</w:t>
            </w:r>
            <w:r w:rsidR="00FA4702" w:rsidRPr="00944D5A">
              <w:rPr>
                <w:rFonts w:eastAsia="Batang"/>
                <w:sz w:val="24"/>
                <w:szCs w:val="24"/>
              </w:rPr>
              <w:t>8</w:t>
            </w:r>
            <w:r w:rsidRPr="00944D5A">
              <w:rPr>
                <w:rFonts w:eastAsia="Batang"/>
                <w:sz w:val="24"/>
                <w:szCs w:val="24"/>
              </w:rPr>
              <w:t>:30h</w:t>
            </w:r>
          </w:p>
          <w:p w:rsidR="00FA4702" w:rsidRPr="00944D5A" w:rsidRDefault="00FA4702" w:rsidP="00944D5A">
            <w:pPr>
              <w:jc w:val="both"/>
              <w:rPr>
                <w:rFonts w:eastAsia="Batang"/>
                <w:b/>
                <w:color w:val="FF0000"/>
                <w:sz w:val="24"/>
                <w:szCs w:val="24"/>
              </w:rPr>
            </w:pPr>
            <w:r w:rsidRPr="00944D5A">
              <w:rPr>
                <w:rFonts w:eastAsia="Batang"/>
                <w:b/>
                <w:color w:val="FF0000"/>
                <w:sz w:val="24"/>
                <w:szCs w:val="24"/>
              </w:rPr>
              <w:t>2</w:t>
            </w:r>
            <w:r w:rsidR="00944D5A" w:rsidRPr="00944D5A">
              <w:rPr>
                <w:rFonts w:eastAsia="Batang"/>
                <w:b/>
                <w:color w:val="FF0000"/>
                <w:sz w:val="24"/>
                <w:szCs w:val="24"/>
              </w:rPr>
              <w:t>2</w:t>
            </w:r>
            <w:r w:rsidRPr="00944D5A">
              <w:rPr>
                <w:rFonts w:eastAsia="Batang"/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6021" w:type="dxa"/>
          </w:tcPr>
          <w:p w:rsidR="00B75EDF" w:rsidRPr="00944D5A" w:rsidRDefault="00FA4702" w:rsidP="00FA4702">
            <w:pPr>
              <w:rPr>
                <w:sz w:val="24"/>
                <w:szCs w:val="24"/>
              </w:rPr>
            </w:pPr>
            <w:r w:rsidRPr="00944D5A">
              <w:rPr>
                <w:sz w:val="24"/>
                <w:szCs w:val="24"/>
              </w:rPr>
              <w:t xml:space="preserve">- </w:t>
            </w:r>
            <w:r w:rsidR="00571D15" w:rsidRPr="00944D5A">
              <w:rPr>
                <w:sz w:val="24"/>
                <w:szCs w:val="24"/>
              </w:rPr>
              <w:t>Partida passeio a vela</w:t>
            </w:r>
          </w:p>
          <w:p w:rsidR="00FA4702" w:rsidRPr="00944D5A" w:rsidRDefault="00FA4702" w:rsidP="0071572E">
            <w:pPr>
              <w:rPr>
                <w:b/>
                <w:color w:val="FF0000"/>
              </w:rPr>
            </w:pPr>
            <w:r w:rsidRPr="00944D5A">
              <w:rPr>
                <w:b/>
                <w:color w:val="FF0000"/>
                <w:sz w:val="24"/>
                <w:szCs w:val="24"/>
              </w:rPr>
              <w:t>- Regata classes ORC</w:t>
            </w:r>
            <w:r w:rsidR="0071572E" w:rsidRPr="00944D5A">
              <w:rPr>
                <w:b/>
                <w:color w:val="FF0000"/>
                <w:sz w:val="24"/>
                <w:szCs w:val="24"/>
              </w:rPr>
              <w:t>,</w:t>
            </w:r>
            <w:r w:rsidRPr="00944D5A">
              <w:rPr>
                <w:b/>
                <w:color w:val="FF0000"/>
                <w:sz w:val="24"/>
                <w:szCs w:val="24"/>
              </w:rPr>
              <w:t xml:space="preserve"> BRA RGS</w:t>
            </w:r>
            <w:r w:rsidR="0071572E" w:rsidRPr="00944D5A">
              <w:rPr>
                <w:b/>
                <w:color w:val="FF0000"/>
                <w:sz w:val="24"/>
                <w:szCs w:val="24"/>
              </w:rPr>
              <w:t xml:space="preserve"> e Cruzeiro</w:t>
            </w:r>
          </w:p>
        </w:tc>
      </w:tr>
      <w:tr w:rsidR="00B75EDF" w:rsidRPr="00F96FD3" w:rsidTr="00944D5A">
        <w:tc>
          <w:tcPr>
            <w:tcW w:w="1346" w:type="dxa"/>
          </w:tcPr>
          <w:p w:rsidR="00B75EDF" w:rsidRPr="00944D5A" w:rsidRDefault="00FA4702" w:rsidP="004919F8">
            <w:pPr>
              <w:jc w:val="both"/>
              <w:rPr>
                <w:rFonts w:eastAsia="Batang"/>
                <w:sz w:val="24"/>
                <w:szCs w:val="24"/>
              </w:rPr>
            </w:pPr>
            <w:r w:rsidRPr="00944D5A">
              <w:rPr>
                <w:rFonts w:eastAsia="Batang"/>
                <w:sz w:val="24"/>
                <w:szCs w:val="24"/>
              </w:rPr>
              <w:t>25/04/2015</w:t>
            </w:r>
          </w:p>
        </w:tc>
        <w:tc>
          <w:tcPr>
            <w:tcW w:w="1134" w:type="dxa"/>
          </w:tcPr>
          <w:p w:rsidR="00B75EDF" w:rsidRPr="00944D5A" w:rsidRDefault="00B75EDF" w:rsidP="004919F8">
            <w:pPr>
              <w:jc w:val="both"/>
              <w:rPr>
                <w:rFonts w:eastAsia="Batang"/>
                <w:sz w:val="24"/>
                <w:szCs w:val="24"/>
              </w:rPr>
            </w:pPr>
            <w:r w:rsidRPr="00944D5A">
              <w:rPr>
                <w:rFonts w:eastAsia="Batang"/>
                <w:sz w:val="24"/>
                <w:szCs w:val="24"/>
              </w:rPr>
              <w:t>Sábado</w:t>
            </w:r>
          </w:p>
        </w:tc>
        <w:tc>
          <w:tcPr>
            <w:tcW w:w="1559" w:type="dxa"/>
          </w:tcPr>
          <w:p w:rsidR="00B75EDF" w:rsidRPr="00944D5A" w:rsidRDefault="00FA4702" w:rsidP="00813824">
            <w:pPr>
              <w:jc w:val="both"/>
              <w:rPr>
                <w:rFonts w:eastAsia="Batang"/>
                <w:sz w:val="24"/>
                <w:szCs w:val="24"/>
              </w:rPr>
            </w:pPr>
            <w:r w:rsidRPr="00944D5A">
              <w:rPr>
                <w:rFonts w:eastAsia="Batang"/>
                <w:sz w:val="24"/>
                <w:szCs w:val="24"/>
              </w:rPr>
              <w:t>1</w:t>
            </w:r>
            <w:r w:rsidR="00813824" w:rsidRPr="00944D5A">
              <w:rPr>
                <w:rFonts w:eastAsia="Batang"/>
                <w:sz w:val="24"/>
                <w:szCs w:val="24"/>
              </w:rPr>
              <w:t>7</w:t>
            </w:r>
            <w:r w:rsidR="00B75EDF" w:rsidRPr="00944D5A">
              <w:rPr>
                <w:rFonts w:eastAsia="Batang"/>
                <w:sz w:val="24"/>
                <w:szCs w:val="24"/>
              </w:rPr>
              <w:t>h</w:t>
            </w:r>
            <w:r w:rsidR="00813824" w:rsidRPr="00944D5A">
              <w:rPr>
                <w:rFonts w:eastAsia="Batang"/>
                <w:sz w:val="24"/>
                <w:szCs w:val="24"/>
              </w:rPr>
              <w:t xml:space="preserve"> (ou após o último barco)</w:t>
            </w:r>
          </w:p>
        </w:tc>
        <w:tc>
          <w:tcPr>
            <w:tcW w:w="6021" w:type="dxa"/>
          </w:tcPr>
          <w:p w:rsidR="00B75EDF" w:rsidRPr="00944D5A" w:rsidRDefault="00FA4702" w:rsidP="00334CE8">
            <w:pPr>
              <w:jc w:val="both"/>
              <w:rPr>
                <w:sz w:val="24"/>
                <w:szCs w:val="24"/>
              </w:rPr>
            </w:pPr>
            <w:r w:rsidRPr="00944D5A">
              <w:rPr>
                <w:sz w:val="24"/>
                <w:szCs w:val="24"/>
              </w:rPr>
              <w:t>- Churrasco de confraternização no CN</w:t>
            </w:r>
            <w:r w:rsidR="00334CE8" w:rsidRPr="00944D5A">
              <w:rPr>
                <w:sz w:val="24"/>
                <w:szCs w:val="24"/>
              </w:rPr>
              <w:t>T</w:t>
            </w:r>
            <w:r w:rsidRPr="00944D5A">
              <w:rPr>
                <w:sz w:val="24"/>
                <w:szCs w:val="24"/>
              </w:rPr>
              <w:t>apense</w:t>
            </w:r>
          </w:p>
        </w:tc>
      </w:tr>
      <w:tr w:rsidR="00B75EDF" w:rsidRPr="00FA4702" w:rsidTr="00944D5A">
        <w:tc>
          <w:tcPr>
            <w:tcW w:w="1346" w:type="dxa"/>
          </w:tcPr>
          <w:p w:rsidR="00B75EDF" w:rsidRPr="00944D5A" w:rsidRDefault="00FA4702" w:rsidP="00FA4702">
            <w:pPr>
              <w:jc w:val="both"/>
              <w:rPr>
                <w:rFonts w:eastAsia="Batang"/>
                <w:sz w:val="24"/>
                <w:szCs w:val="24"/>
              </w:rPr>
            </w:pPr>
            <w:r w:rsidRPr="00944D5A">
              <w:rPr>
                <w:rFonts w:eastAsia="Batang"/>
                <w:sz w:val="24"/>
                <w:szCs w:val="24"/>
              </w:rPr>
              <w:t>26/04/2015</w:t>
            </w:r>
          </w:p>
        </w:tc>
        <w:tc>
          <w:tcPr>
            <w:tcW w:w="1134" w:type="dxa"/>
          </w:tcPr>
          <w:p w:rsidR="00B75EDF" w:rsidRPr="00944D5A" w:rsidRDefault="00B75EDF" w:rsidP="004919F8">
            <w:pPr>
              <w:jc w:val="both"/>
              <w:rPr>
                <w:rFonts w:eastAsia="Batang"/>
                <w:sz w:val="24"/>
                <w:szCs w:val="24"/>
              </w:rPr>
            </w:pPr>
            <w:r w:rsidRPr="00944D5A">
              <w:rPr>
                <w:rFonts w:eastAsia="Batang"/>
                <w:sz w:val="24"/>
                <w:szCs w:val="24"/>
              </w:rPr>
              <w:t>Domingo</w:t>
            </w:r>
          </w:p>
        </w:tc>
        <w:tc>
          <w:tcPr>
            <w:tcW w:w="1559" w:type="dxa"/>
          </w:tcPr>
          <w:p w:rsidR="00C80AAD" w:rsidRPr="00944D5A" w:rsidRDefault="00FA4702" w:rsidP="00C80AAD">
            <w:pPr>
              <w:jc w:val="both"/>
              <w:rPr>
                <w:rFonts w:eastAsia="Batang"/>
                <w:sz w:val="24"/>
                <w:szCs w:val="24"/>
              </w:rPr>
            </w:pPr>
            <w:r w:rsidRPr="00944D5A">
              <w:rPr>
                <w:rFonts w:eastAsia="Batang"/>
                <w:sz w:val="24"/>
                <w:szCs w:val="24"/>
              </w:rPr>
              <w:t>11</w:t>
            </w:r>
            <w:r w:rsidR="00C80AAD" w:rsidRPr="00944D5A">
              <w:rPr>
                <w:rFonts w:eastAsia="Batang"/>
                <w:sz w:val="24"/>
                <w:szCs w:val="24"/>
              </w:rPr>
              <w:t>h</w:t>
            </w:r>
          </w:p>
          <w:p w:rsidR="00C80AAD" w:rsidRPr="00944D5A" w:rsidRDefault="00FA4702" w:rsidP="00C80AAD">
            <w:pPr>
              <w:jc w:val="both"/>
              <w:rPr>
                <w:rFonts w:eastAsia="Batang"/>
                <w:sz w:val="24"/>
                <w:szCs w:val="24"/>
              </w:rPr>
            </w:pPr>
            <w:r w:rsidRPr="00944D5A">
              <w:rPr>
                <w:rFonts w:eastAsia="Batang"/>
                <w:sz w:val="24"/>
                <w:szCs w:val="24"/>
              </w:rPr>
              <w:t>15</w:t>
            </w:r>
            <w:r w:rsidR="00C80AAD" w:rsidRPr="00944D5A">
              <w:rPr>
                <w:rFonts w:eastAsia="Batang"/>
                <w:sz w:val="24"/>
                <w:szCs w:val="24"/>
              </w:rPr>
              <w:t>h</w:t>
            </w:r>
          </w:p>
          <w:p w:rsidR="00B75EDF" w:rsidRPr="00944D5A" w:rsidRDefault="00B75EDF" w:rsidP="00FA4702">
            <w:pPr>
              <w:jc w:val="both"/>
              <w:rPr>
                <w:rFonts w:eastAsia="Batang"/>
                <w:sz w:val="24"/>
                <w:szCs w:val="24"/>
              </w:rPr>
            </w:pPr>
            <w:r w:rsidRPr="00944D5A">
              <w:rPr>
                <w:rFonts w:eastAsia="Batang"/>
                <w:sz w:val="24"/>
                <w:szCs w:val="24"/>
              </w:rPr>
              <w:t>1</w:t>
            </w:r>
            <w:r w:rsidR="00FA4702" w:rsidRPr="00944D5A">
              <w:rPr>
                <w:rFonts w:eastAsia="Batang"/>
                <w:sz w:val="24"/>
                <w:szCs w:val="24"/>
              </w:rPr>
              <w:t>6</w:t>
            </w:r>
            <w:r w:rsidRPr="00944D5A">
              <w:rPr>
                <w:rFonts w:eastAsia="Batang"/>
                <w:sz w:val="24"/>
                <w:szCs w:val="24"/>
              </w:rPr>
              <w:t>h</w:t>
            </w:r>
          </w:p>
        </w:tc>
        <w:tc>
          <w:tcPr>
            <w:tcW w:w="6021" w:type="dxa"/>
          </w:tcPr>
          <w:p w:rsidR="00C80AAD" w:rsidRPr="00944D5A" w:rsidRDefault="00FA4702" w:rsidP="00C80AAD">
            <w:pPr>
              <w:jc w:val="both"/>
              <w:rPr>
                <w:rFonts w:eastAsia="Batang"/>
                <w:sz w:val="24"/>
                <w:szCs w:val="24"/>
              </w:rPr>
            </w:pPr>
            <w:r w:rsidRPr="00944D5A">
              <w:rPr>
                <w:rFonts w:eastAsia="Batang"/>
                <w:sz w:val="24"/>
                <w:szCs w:val="24"/>
              </w:rPr>
              <w:t xml:space="preserve">- Regatas Barla Sota Classes ORC e BRA RGS </w:t>
            </w:r>
          </w:p>
          <w:p w:rsidR="00C80AAD" w:rsidRPr="00944D5A" w:rsidRDefault="00B4710D" w:rsidP="004919F8">
            <w:pPr>
              <w:jc w:val="both"/>
              <w:rPr>
                <w:rFonts w:eastAsia="Batang"/>
                <w:sz w:val="24"/>
                <w:szCs w:val="24"/>
              </w:rPr>
            </w:pPr>
            <w:r w:rsidRPr="00944D5A">
              <w:rPr>
                <w:rFonts w:eastAsia="Batang"/>
                <w:sz w:val="24"/>
                <w:szCs w:val="24"/>
              </w:rPr>
              <w:t xml:space="preserve">- </w:t>
            </w:r>
            <w:r w:rsidR="00C80AAD" w:rsidRPr="00944D5A">
              <w:rPr>
                <w:rFonts w:eastAsia="Batang"/>
                <w:sz w:val="24"/>
                <w:szCs w:val="24"/>
              </w:rPr>
              <w:t xml:space="preserve">Entrega de prêmios e encerramento no </w:t>
            </w:r>
            <w:r w:rsidR="00FA4702" w:rsidRPr="00944D5A">
              <w:rPr>
                <w:rFonts w:eastAsia="Batang"/>
                <w:sz w:val="24"/>
                <w:szCs w:val="24"/>
              </w:rPr>
              <w:t>CNT</w:t>
            </w:r>
          </w:p>
          <w:p w:rsidR="00B75EDF" w:rsidRPr="00944D5A" w:rsidRDefault="00334CE8" w:rsidP="00C80AAD">
            <w:pPr>
              <w:jc w:val="both"/>
              <w:rPr>
                <w:rFonts w:eastAsia="Batang"/>
                <w:sz w:val="24"/>
                <w:szCs w:val="24"/>
              </w:rPr>
            </w:pPr>
            <w:r w:rsidRPr="00944D5A">
              <w:rPr>
                <w:rFonts w:eastAsia="Batang"/>
                <w:sz w:val="24"/>
                <w:szCs w:val="24"/>
              </w:rPr>
              <w:t xml:space="preserve">- </w:t>
            </w:r>
            <w:r w:rsidR="00C80AAD" w:rsidRPr="00944D5A">
              <w:rPr>
                <w:rFonts w:eastAsia="Batang"/>
                <w:sz w:val="24"/>
                <w:szCs w:val="24"/>
              </w:rPr>
              <w:t>Re</w:t>
            </w:r>
            <w:r w:rsidR="00B75EDF" w:rsidRPr="00944D5A">
              <w:rPr>
                <w:rFonts w:eastAsia="Batang"/>
                <w:sz w:val="24"/>
                <w:szCs w:val="24"/>
              </w:rPr>
              <w:t>torno do ônibus para Porto Alegre</w:t>
            </w:r>
          </w:p>
        </w:tc>
      </w:tr>
    </w:tbl>
    <w:p w:rsidR="00944D5A" w:rsidRDefault="00944D5A" w:rsidP="00944D5A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>
        <w:rPr>
          <w:rFonts w:ascii="Times New Roman" w:eastAsia="Batang" w:hAnsi="Times New Roman"/>
          <w:szCs w:val="24"/>
        </w:rPr>
        <w:t>Não será dada largada de nenhuma regata em Tapes após as 14:30h de domingo, dia 26 de abril de 2015.</w:t>
      </w:r>
    </w:p>
    <w:p w:rsidR="00944D5A" w:rsidRDefault="00944D5A" w:rsidP="00944D5A">
      <w:pPr>
        <w:pStyle w:val="Corpodetexto2"/>
        <w:ind w:left="709"/>
        <w:rPr>
          <w:rFonts w:ascii="Times New Roman" w:eastAsia="Batang" w:hAnsi="Times New Roman"/>
          <w:szCs w:val="24"/>
        </w:rPr>
      </w:pPr>
    </w:p>
    <w:p w:rsidR="00C46139" w:rsidRPr="000B3162" w:rsidRDefault="00C46139" w:rsidP="008A52A9">
      <w:pPr>
        <w:numPr>
          <w:ilvl w:val="0"/>
          <w:numId w:val="13"/>
        </w:numPr>
        <w:ind w:hanging="1080"/>
        <w:jc w:val="both"/>
        <w:rPr>
          <w:rFonts w:eastAsia="Batang"/>
          <w:b/>
          <w:color w:val="000080"/>
          <w:sz w:val="24"/>
          <w:szCs w:val="24"/>
        </w:rPr>
      </w:pPr>
      <w:r w:rsidRPr="000B3162">
        <w:rPr>
          <w:rFonts w:eastAsia="Batang"/>
          <w:b/>
          <w:color w:val="000080"/>
          <w:sz w:val="24"/>
          <w:szCs w:val="24"/>
        </w:rPr>
        <w:t>SISTEMA DE PONTUAÇÃO</w:t>
      </w:r>
    </w:p>
    <w:p w:rsidR="00C46139" w:rsidRDefault="00C46139" w:rsidP="008A52A9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8A52A9">
        <w:rPr>
          <w:rFonts w:ascii="Times New Roman" w:eastAsia="Batang" w:hAnsi="Times New Roman"/>
          <w:szCs w:val="24"/>
        </w:rPr>
        <w:t xml:space="preserve">Será aplicado o Sistema Linear de Pontuação do Apêndice A das RRV da ISAF. </w:t>
      </w:r>
    </w:p>
    <w:p w:rsidR="00FA4702" w:rsidRDefault="00FA4702" w:rsidP="008A52A9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>
        <w:rPr>
          <w:rFonts w:ascii="Times New Roman" w:eastAsia="Batang" w:hAnsi="Times New Roman"/>
          <w:szCs w:val="24"/>
        </w:rPr>
        <w:t>Para as classes ORC Internacional e BRA RGS 3 regatas estão previstas das quais uma deve ser completada para validar a série. Não haverá descartes.</w:t>
      </w:r>
    </w:p>
    <w:p w:rsidR="00FA4702" w:rsidRPr="00944D5A" w:rsidRDefault="00FA4702" w:rsidP="008A52A9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944D5A">
        <w:rPr>
          <w:rFonts w:ascii="Times New Roman" w:eastAsia="Batang" w:hAnsi="Times New Roman"/>
          <w:szCs w:val="24"/>
        </w:rPr>
        <w:t>Para a</w:t>
      </w:r>
      <w:r w:rsidR="007E6B4C" w:rsidRPr="00944D5A">
        <w:rPr>
          <w:rFonts w:ascii="Times New Roman" w:eastAsia="Batang" w:hAnsi="Times New Roman"/>
          <w:szCs w:val="24"/>
        </w:rPr>
        <w:t>s</w:t>
      </w:r>
      <w:r w:rsidRPr="00944D5A">
        <w:rPr>
          <w:rFonts w:ascii="Times New Roman" w:eastAsia="Batang" w:hAnsi="Times New Roman"/>
          <w:szCs w:val="24"/>
        </w:rPr>
        <w:t xml:space="preserve"> Classes</w:t>
      </w:r>
      <w:r w:rsidR="007E6B4C" w:rsidRPr="00944D5A">
        <w:rPr>
          <w:rFonts w:ascii="Times New Roman" w:eastAsia="Batang" w:hAnsi="Times New Roman"/>
          <w:szCs w:val="24"/>
        </w:rPr>
        <w:t xml:space="preserve"> de</w:t>
      </w:r>
      <w:r w:rsidRPr="00944D5A">
        <w:rPr>
          <w:rFonts w:ascii="Times New Roman" w:eastAsia="Batang" w:hAnsi="Times New Roman"/>
          <w:szCs w:val="24"/>
        </w:rPr>
        <w:t xml:space="preserve"> Cruzeiro somente a regata longa será computada.</w:t>
      </w:r>
    </w:p>
    <w:p w:rsidR="006969EF" w:rsidRDefault="00944D5A">
      <w:pPr>
        <w:jc w:val="both"/>
        <w:rPr>
          <w:rFonts w:eastAsia="Batang"/>
          <w:b/>
          <w:color w:val="000080"/>
          <w:sz w:val="24"/>
          <w:szCs w:val="24"/>
        </w:rPr>
      </w:pPr>
      <w:r>
        <w:rPr>
          <w:rFonts w:eastAsia="Batang"/>
          <w:b/>
          <w:color w:val="000080"/>
          <w:sz w:val="24"/>
          <w:szCs w:val="24"/>
        </w:rPr>
        <w:br w:type="page"/>
      </w:r>
    </w:p>
    <w:p w:rsidR="00C46139" w:rsidRPr="000B3162" w:rsidRDefault="00C46139" w:rsidP="008A52A9">
      <w:pPr>
        <w:numPr>
          <w:ilvl w:val="0"/>
          <w:numId w:val="13"/>
        </w:numPr>
        <w:ind w:hanging="1080"/>
        <w:jc w:val="both"/>
        <w:rPr>
          <w:rFonts w:eastAsia="Batang"/>
          <w:b/>
          <w:color w:val="000080"/>
          <w:sz w:val="24"/>
          <w:szCs w:val="24"/>
        </w:rPr>
      </w:pPr>
      <w:r w:rsidRPr="000B3162">
        <w:rPr>
          <w:rFonts w:eastAsia="Batang"/>
          <w:b/>
          <w:color w:val="000080"/>
          <w:sz w:val="24"/>
          <w:szCs w:val="24"/>
        </w:rPr>
        <w:t>INSTRUÇÕES DE REGATA</w:t>
      </w:r>
    </w:p>
    <w:p w:rsidR="00C46139" w:rsidRPr="008A52A9" w:rsidRDefault="00C46139" w:rsidP="008A52A9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8A52A9">
        <w:rPr>
          <w:rFonts w:ascii="Times New Roman" w:eastAsia="Batang" w:hAnsi="Times New Roman"/>
          <w:szCs w:val="24"/>
        </w:rPr>
        <w:t xml:space="preserve">Estarão à disposição dos competidores na secretaria do campeonato no momento da confirmação da inscrição no dia </w:t>
      </w:r>
      <w:r w:rsidR="00B4710D">
        <w:rPr>
          <w:rFonts w:ascii="Times New Roman" w:eastAsia="Batang" w:hAnsi="Times New Roman"/>
          <w:szCs w:val="24"/>
        </w:rPr>
        <w:t>23</w:t>
      </w:r>
      <w:r w:rsidR="009E3F03" w:rsidRPr="008A52A9">
        <w:rPr>
          <w:rFonts w:ascii="Times New Roman" w:eastAsia="Batang" w:hAnsi="Times New Roman"/>
          <w:szCs w:val="24"/>
        </w:rPr>
        <w:t xml:space="preserve"> </w:t>
      </w:r>
      <w:r w:rsidRPr="008A52A9">
        <w:rPr>
          <w:rFonts w:ascii="Times New Roman" w:eastAsia="Batang" w:hAnsi="Times New Roman"/>
          <w:szCs w:val="24"/>
        </w:rPr>
        <w:t xml:space="preserve">de </w:t>
      </w:r>
      <w:r w:rsidR="00B4710D">
        <w:rPr>
          <w:rFonts w:ascii="Times New Roman" w:eastAsia="Batang" w:hAnsi="Times New Roman"/>
          <w:szCs w:val="24"/>
        </w:rPr>
        <w:t xml:space="preserve">abril </w:t>
      </w:r>
      <w:r w:rsidRPr="008A52A9">
        <w:rPr>
          <w:rFonts w:ascii="Times New Roman" w:eastAsia="Batang" w:hAnsi="Times New Roman"/>
          <w:szCs w:val="24"/>
        </w:rPr>
        <w:t>de 20</w:t>
      </w:r>
      <w:r w:rsidR="005E2401" w:rsidRPr="008A52A9">
        <w:rPr>
          <w:rFonts w:ascii="Times New Roman" w:eastAsia="Batang" w:hAnsi="Times New Roman"/>
          <w:szCs w:val="24"/>
        </w:rPr>
        <w:t>1</w:t>
      </w:r>
      <w:r w:rsidR="00B4710D">
        <w:rPr>
          <w:rFonts w:ascii="Times New Roman" w:eastAsia="Batang" w:hAnsi="Times New Roman"/>
          <w:szCs w:val="24"/>
        </w:rPr>
        <w:t>5</w:t>
      </w:r>
      <w:r w:rsidRPr="008A52A9">
        <w:rPr>
          <w:rFonts w:ascii="Times New Roman" w:eastAsia="Batang" w:hAnsi="Times New Roman"/>
          <w:szCs w:val="24"/>
        </w:rPr>
        <w:t>.</w:t>
      </w:r>
    </w:p>
    <w:p w:rsidR="008A52A9" w:rsidRDefault="008A52A9">
      <w:pPr>
        <w:jc w:val="both"/>
        <w:rPr>
          <w:rFonts w:eastAsia="Batang"/>
          <w:b/>
          <w:color w:val="000080"/>
          <w:sz w:val="24"/>
          <w:szCs w:val="24"/>
        </w:rPr>
      </w:pPr>
    </w:p>
    <w:p w:rsidR="00C46139" w:rsidRPr="000B3162" w:rsidRDefault="00C46139" w:rsidP="008A52A9">
      <w:pPr>
        <w:numPr>
          <w:ilvl w:val="0"/>
          <w:numId w:val="13"/>
        </w:numPr>
        <w:ind w:hanging="1080"/>
        <w:jc w:val="both"/>
        <w:rPr>
          <w:rFonts w:eastAsia="Batang"/>
          <w:b/>
          <w:color w:val="000080"/>
          <w:sz w:val="24"/>
          <w:szCs w:val="24"/>
        </w:rPr>
      </w:pPr>
      <w:r w:rsidRPr="000B3162">
        <w:rPr>
          <w:rFonts w:eastAsia="Batang"/>
          <w:b/>
          <w:color w:val="000080"/>
          <w:sz w:val="24"/>
          <w:szCs w:val="24"/>
        </w:rPr>
        <w:t>PERCURSO</w:t>
      </w:r>
    </w:p>
    <w:p w:rsidR="00C46139" w:rsidRPr="008A52A9" w:rsidRDefault="008A52A9" w:rsidP="008A52A9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8A52A9">
        <w:rPr>
          <w:rFonts w:ascii="Times New Roman" w:eastAsia="Batang" w:hAnsi="Times New Roman"/>
          <w:szCs w:val="24"/>
        </w:rPr>
        <w:t>E</w:t>
      </w:r>
      <w:r w:rsidR="00C46139" w:rsidRPr="008A52A9">
        <w:rPr>
          <w:rFonts w:ascii="Times New Roman" w:eastAsia="Batang" w:hAnsi="Times New Roman"/>
          <w:szCs w:val="24"/>
        </w:rPr>
        <w:t>star</w:t>
      </w:r>
      <w:r w:rsidR="009E3F03" w:rsidRPr="008A52A9">
        <w:rPr>
          <w:rFonts w:ascii="Times New Roman" w:eastAsia="Batang" w:hAnsi="Times New Roman"/>
          <w:szCs w:val="24"/>
        </w:rPr>
        <w:t>á</w:t>
      </w:r>
      <w:r w:rsidR="00C46139" w:rsidRPr="008A52A9">
        <w:rPr>
          <w:rFonts w:ascii="Times New Roman" w:eastAsia="Batang" w:hAnsi="Times New Roman"/>
          <w:szCs w:val="24"/>
        </w:rPr>
        <w:t xml:space="preserve"> anexo às instruções de regatas.</w:t>
      </w:r>
    </w:p>
    <w:p w:rsidR="00B7363A" w:rsidRPr="00B7363A" w:rsidRDefault="00B7363A" w:rsidP="00B7363A"/>
    <w:p w:rsidR="00C46139" w:rsidRPr="000B3162" w:rsidRDefault="00C46139" w:rsidP="008A52A9">
      <w:pPr>
        <w:numPr>
          <w:ilvl w:val="0"/>
          <w:numId w:val="13"/>
        </w:numPr>
        <w:ind w:hanging="1080"/>
        <w:jc w:val="both"/>
        <w:rPr>
          <w:rFonts w:eastAsia="Batang"/>
          <w:b/>
          <w:color w:val="000080"/>
          <w:sz w:val="24"/>
          <w:szCs w:val="24"/>
        </w:rPr>
      </w:pPr>
      <w:r w:rsidRPr="000B3162">
        <w:rPr>
          <w:rFonts w:eastAsia="Batang"/>
          <w:b/>
          <w:color w:val="000080"/>
          <w:sz w:val="24"/>
          <w:szCs w:val="24"/>
        </w:rPr>
        <w:t>ANCORADOURO</w:t>
      </w:r>
      <w:r w:rsidR="00AD43F6" w:rsidRPr="000B3162">
        <w:rPr>
          <w:rFonts w:eastAsia="Batang"/>
          <w:b/>
          <w:color w:val="000080"/>
          <w:sz w:val="24"/>
          <w:szCs w:val="24"/>
        </w:rPr>
        <w:t xml:space="preserve"> E RETIRADA DOS BARCOS DA ÁGUA</w:t>
      </w:r>
    </w:p>
    <w:p w:rsidR="00480EB6" w:rsidRPr="008A52A9" w:rsidRDefault="00480EB6" w:rsidP="008A52A9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8A52A9">
        <w:rPr>
          <w:rFonts w:ascii="Times New Roman" w:eastAsia="Batang" w:hAnsi="Times New Roman"/>
          <w:szCs w:val="24"/>
        </w:rPr>
        <w:t>O Clube Veleiros do Sul terá locais abrigados para atracação dos barcos enquanto permanecerem nas sede do clube, isentos de taxa de permanência até o período c</w:t>
      </w:r>
      <w:r w:rsidR="00DA10FD" w:rsidRPr="008A52A9">
        <w:rPr>
          <w:rFonts w:ascii="Times New Roman" w:eastAsia="Batang" w:hAnsi="Times New Roman"/>
          <w:szCs w:val="24"/>
        </w:rPr>
        <w:t>o</w:t>
      </w:r>
      <w:r w:rsidRPr="008A52A9">
        <w:rPr>
          <w:rFonts w:ascii="Times New Roman" w:eastAsia="Batang" w:hAnsi="Times New Roman"/>
          <w:szCs w:val="24"/>
        </w:rPr>
        <w:t>mpetição.</w:t>
      </w:r>
    </w:p>
    <w:p w:rsidR="00C46139" w:rsidRPr="008A52A9" w:rsidRDefault="00C46139" w:rsidP="008A52A9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8A52A9">
        <w:rPr>
          <w:rFonts w:ascii="Times New Roman" w:eastAsia="Batang" w:hAnsi="Times New Roman"/>
          <w:szCs w:val="24"/>
        </w:rPr>
        <w:t>O Clube</w:t>
      </w:r>
      <w:r w:rsidR="009E3F03" w:rsidRPr="008A52A9">
        <w:rPr>
          <w:rFonts w:ascii="Times New Roman" w:eastAsia="Batang" w:hAnsi="Times New Roman"/>
          <w:szCs w:val="24"/>
        </w:rPr>
        <w:t xml:space="preserve"> </w:t>
      </w:r>
      <w:r w:rsidR="00B4710D">
        <w:rPr>
          <w:rFonts w:ascii="Times New Roman" w:eastAsia="Batang" w:hAnsi="Times New Roman"/>
          <w:szCs w:val="24"/>
        </w:rPr>
        <w:t xml:space="preserve">Náutico Tapense </w:t>
      </w:r>
      <w:r w:rsidRPr="008A52A9">
        <w:rPr>
          <w:rFonts w:ascii="Times New Roman" w:eastAsia="Batang" w:hAnsi="Times New Roman"/>
          <w:szCs w:val="24"/>
        </w:rPr>
        <w:t>ter</w:t>
      </w:r>
      <w:r w:rsidR="00480EB6" w:rsidRPr="008A52A9">
        <w:rPr>
          <w:rFonts w:ascii="Times New Roman" w:eastAsia="Batang" w:hAnsi="Times New Roman"/>
          <w:szCs w:val="24"/>
        </w:rPr>
        <w:t>á</w:t>
      </w:r>
      <w:r w:rsidRPr="008A52A9">
        <w:rPr>
          <w:rFonts w:ascii="Times New Roman" w:eastAsia="Batang" w:hAnsi="Times New Roman"/>
          <w:szCs w:val="24"/>
        </w:rPr>
        <w:t xml:space="preserve"> loca</w:t>
      </w:r>
      <w:r w:rsidR="009E3F03" w:rsidRPr="008A52A9">
        <w:rPr>
          <w:rFonts w:ascii="Times New Roman" w:eastAsia="Batang" w:hAnsi="Times New Roman"/>
          <w:szCs w:val="24"/>
        </w:rPr>
        <w:t>is</w:t>
      </w:r>
      <w:r w:rsidRPr="008A52A9">
        <w:rPr>
          <w:rFonts w:ascii="Times New Roman" w:eastAsia="Batang" w:hAnsi="Times New Roman"/>
          <w:szCs w:val="24"/>
        </w:rPr>
        <w:t xml:space="preserve"> abrigado</w:t>
      </w:r>
      <w:r w:rsidR="009E3F03" w:rsidRPr="008A52A9">
        <w:rPr>
          <w:rFonts w:ascii="Times New Roman" w:eastAsia="Batang" w:hAnsi="Times New Roman"/>
          <w:szCs w:val="24"/>
        </w:rPr>
        <w:t>s</w:t>
      </w:r>
      <w:r w:rsidRPr="008A52A9">
        <w:rPr>
          <w:rFonts w:ascii="Times New Roman" w:eastAsia="Batang" w:hAnsi="Times New Roman"/>
          <w:szCs w:val="24"/>
        </w:rPr>
        <w:t xml:space="preserve"> para atr</w:t>
      </w:r>
      <w:r w:rsidR="005E2401" w:rsidRPr="008A52A9">
        <w:rPr>
          <w:rFonts w:ascii="Times New Roman" w:eastAsia="Batang" w:hAnsi="Times New Roman"/>
          <w:szCs w:val="24"/>
        </w:rPr>
        <w:t xml:space="preserve">acação dos barcos </w:t>
      </w:r>
      <w:r w:rsidR="009E3F03" w:rsidRPr="008A52A9">
        <w:rPr>
          <w:rFonts w:ascii="Times New Roman" w:eastAsia="Batang" w:hAnsi="Times New Roman"/>
          <w:szCs w:val="24"/>
        </w:rPr>
        <w:t xml:space="preserve">enquanto </w:t>
      </w:r>
      <w:r w:rsidRPr="008A52A9">
        <w:rPr>
          <w:rFonts w:ascii="Times New Roman" w:eastAsia="Batang" w:hAnsi="Times New Roman"/>
          <w:szCs w:val="24"/>
        </w:rPr>
        <w:t>permanecer</w:t>
      </w:r>
      <w:r w:rsidR="009E3F03" w:rsidRPr="008A52A9">
        <w:rPr>
          <w:rFonts w:ascii="Times New Roman" w:eastAsia="Batang" w:hAnsi="Times New Roman"/>
          <w:szCs w:val="24"/>
        </w:rPr>
        <w:t>em</w:t>
      </w:r>
      <w:r w:rsidRPr="008A52A9">
        <w:rPr>
          <w:rFonts w:ascii="Times New Roman" w:eastAsia="Batang" w:hAnsi="Times New Roman"/>
          <w:szCs w:val="24"/>
        </w:rPr>
        <w:t xml:space="preserve"> n</w:t>
      </w:r>
      <w:r w:rsidR="009E3F03" w:rsidRPr="008A52A9">
        <w:rPr>
          <w:rFonts w:ascii="Times New Roman" w:eastAsia="Batang" w:hAnsi="Times New Roman"/>
          <w:szCs w:val="24"/>
        </w:rPr>
        <w:t>a sede do clube, isentos de taxa de permanência, pelo per</w:t>
      </w:r>
      <w:r w:rsidR="00333A20" w:rsidRPr="008A52A9">
        <w:rPr>
          <w:rFonts w:ascii="Times New Roman" w:eastAsia="Batang" w:hAnsi="Times New Roman"/>
          <w:szCs w:val="24"/>
        </w:rPr>
        <w:t>í</w:t>
      </w:r>
      <w:r w:rsidR="009E3F03" w:rsidRPr="008A52A9">
        <w:rPr>
          <w:rFonts w:ascii="Times New Roman" w:eastAsia="Batang" w:hAnsi="Times New Roman"/>
          <w:szCs w:val="24"/>
        </w:rPr>
        <w:t xml:space="preserve">odo de </w:t>
      </w:r>
      <w:r w:rsidR="00F00C53">
        <w:rPr>
          <w:rFonts w:ascii="Times New Roman" w:eastAsia="Batang" w:hAnsi="Times New Roman"/>
          <w:szCs w:val="24"/>
        </w:rPr>
        <w:t>15</w:t>
      </w:r>
      <w:r w:rsidR="009E3F03" w:rsidRPr="008A52A9">
        <w:rPr>
          <w:rFonts w:ascii="Times New Roman" w:eastAsia="Batang" w:hAnsi="Times New Roman"/>
          <w:szCs w:val="24"/>
        </w:rPr>
        <w:t xml:space="preserve"> dias depois do evento</w:t>
      </w:r>
      <w:r w:rsidR="00F00C53">
        <w:rPr>
          <w:rFonts w:ascii="Times New Roman" w:eastAsia="Batang" w:hAnsi="Times New Roman"/>
          <w:szCs w:val="24"/>
        </w:rPr>
        <w:t>. Após 15 dias do término do evento, incidirá taxa de R$ 18,00 por dia</w:t>
      </w:r>
      <w:r w:rsidR="006969EF" w:rsidRPr="008A52A9">
        <w:rPr>
          <w:rFonts w:ascii="Times New Roman" w:eastAsia="Batang" w:hAnsi="Times New Roman"/>
          <w:szCs w:val="24"/>
        </w:rPr>
        <w:t>.</w:t>
      </w:r>
    </w:p>
    <w:p w:rsidR="00333A20" w:rsidRPr="000B3162" w:rsidRDefault="00333A20">
      <w:pPr>
        <w:jc w:val="both"/>
        <w:rPr>
          <w:rFonts w:eastAsia="Batang"/>
          <w:b/>
          <w:color w:val="000080"/>
          <w:sz w:val="24"/>
          <w:szCs w:val="24"/>
        </w:rPr>
      </w:pPr>
    </w:p>
    <w:p w:rsidR="00C46139" w:rsidRPr="000B3162" w:rsidRDefault="00C46139" w:rsidP="008A52A9">
      <w:pPr>
        <w:numPr>
          <w:ilvl w:val="0"/>
          <w:numId w:val="13"/>
        </w:numPr>
        <w:ind w:hanging="1080"/>
        <w:jc w:val="both"/>
        <w:rPr>
          <w:rFonts w:eastAsia="Batang"/>
          <w:b/>
          <w:color w:val="000080"/>
          <w:sz w:val="24"/>
          <w:szCs w:val="24"/>
        </w:rPr>
      </w:pPr>
      <w:r w:rsidRPr="000B3162">
        <w:rPr>
          <w:rFonts w:eastAsia="Batang"/>
          <w:b/>
          <w:color w:val="000080"/>
          <w:sz w:val="24"/>
          <w:szCs w:val="24"/>
        </w:rPr>
        <w:t>PREMIAÇÃO</w:t>
      </w:r>
    </w:p>
    <w:p w:rsidR="00C46139" w:rsidRPr="008A52A9" w:rsidRDefault="008A52A9" w:rsidP="008A52A9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>
        <w:rPr>
          <w:rFonts w:ascii="Times New Roman" w:eastAsia="Batang" w:hAnsi="Times New Roman"/>
          <w:szCs w:val="24"/>
        </w:rPr>
        <w:t>S</w:t>
      </w:r>
      <w:r w:rsidR="00C46139" w:rsidRPr="008A52A9">
        <w:rPr>
          <w:rFonts w:ascii="Times New Roman" w:eastAsia="Batang" w:hAnsi="Times New Roman"/>
          <w:szCs w:val="24"/>
        </w:rPr>
        <w:t>erão agraciados com prêmios os competidores que se classificarem conforme abaixo:</w:t>
      </w:r>
    </w:p>
    <w:p w:rsidR="008A52A9" w:rsidRPr="00944D5A" w:rsidRDefault="008A52A9" w:rsidP="008A52A9">
      <w:pPr>
        <w:pStyle w:val="Corpodetexto"/>
        <w:numPr>
          <w:ilvl w:val="0"/>
          <w:numId w:val="15"/>
        </w:numPr>
        <w:rPr>
          <w:rFonts w:ascii="Times New Roman" w:eastAsia="Batang" w:hAnsi="Times New Roman"/>
          <w:b w:val="0"/>
          <w:color w:val="000000"/>
          <w:szCs w:val="24"/>
        </w:rPr>
      </w:pPr>
      <w:r w:rsidRPr="00944D5A">
        <w:rPr>
          <w:rFonts w:ascii="Times New Roman" w:eastAsia="Batang" w:hAnsi="Times New Roman"/>
          <w:b w:val="0"/>
          <w:color w:val="000000"/>
          <w:szCs w:val="24"/>
        </w:rPr>
        <w:t xml:space="preserve">Classe ORC Internacional: 1º ao 3º lugares geral </w:t>
      </w:r>
    </w:p>
    <w:p w:rsidR="004E5D62" w:rsidRPr="00944D5A" w:rsidRDefault="004E5D62" w:rsidP="008A52A9">
      <w:pPr>
        <w:pStyle w:val="Corpodetexto"/>
        <w:numPr>
          <w:ilvl w:val="0"/>
          <w:numId w:val="15"/>
        </w:numPr>
        <w:rPr>
          <w:rFonts w:ascii="Times New Roman" w:eastAsia="Batang" w:hAnsi="Times New Roman"/>
          <w:b w:val="0"/>
          <w:color w:val="000000"/>
          <w:szCs w:val="24"/>
        </w:rPr>
      </w:pPr>
      <w:r w:rsidRPr="00944D5A">
        <w:rPr>
          <w:rFonts w:ascii="Times New Roman" w:eastAsia="Batang" w:hAnsi="Times New Roman"/>
          <w:b w:val="0"/>
          <w:color w:val="000000"/>
          <w:szCs w:val="24"/>
        </w:rPr>
        <w:t xml:space="preserve">Classe </w:t>
      </w:r>
      <w:r w:rsidR="008A52A9" w:rsidRPr="00944D5A">
        <w:rPr>
          <w:rFonts w:ascii="Times New Roman" w:eastAsia="Batang" w:hAnsi="Times New Roman"/>
          <w:b w:val="0"/>
          <w:color w:val="000000"/>
          <w:szCs w:val="24"/>
        </w:rPr>
        <w:t xml:space="preserve">BRA </w:t>
      </w:r>
      <w:r w:rsidRPr="00944D5A">
        <w:rPr>
          <w:rFonts w:ascii="Times New Roman" w:eastAsia="Batang" w:hAnsi="Times New Roman"/>
          <w:b w:val="0"/>
          <w:color w:val="000000"/>
          <w:szCs w:val="24"/>
        </w:rPr>
        <w:t xml:space="preserve">RGS: 1º ao 3º lugares geral </w:t>
      </w:r>
    </w:p>
    <w:p w:rsidR="00D621C1" w:rsidRPr="00944D5A" w:rsidRDefault="00D621C1" w:rsidP="008A52A9">
      <w:pPr>
        <w:pStyle w:val="Corpodetexto"/>
        <w:numPr>
          <w:ilvl w:val="0"/>
          <w:numId w:val="15"/>
        </w:numPr>
        <w:rPr>
          <w:rFonts w:ascii="Times New Roman" w:eastAsia="Batang" w:hAnsi="Times New Roman"/>
          <w:b w:val="0"/>
          <w:color w:val="000000"/>
          <w:szCs w:val="24"/>
        </w:rPr>
      </w:pPr>
      <w:r w:rsidRPr="00944D5A">
        <w:rPr>
          <w:rFonts w:ascii="Times New Roman" w:eastAsia="Batang" w:hAnsi="Times New Roman"/>
          <w:b w:val="0"/>
          <w:color w:val="000000"/>
          <w:szCs w:val="24"/>
        </w:rPr>
        <w:t xml:space="preserve">Classe Delta – </w:t>
      </w:r>
      <w:r w:rsidR="00571D15" w:rsidRPr="00944D5A">
        <w:rPr>
          <w:rFonts w:ascii="Times New Roman" w:eastAsia="Batang" w:hAnsi="Times New Roman"/>
          <w:b w:val="0"/>
          <w:color w:val="000000"/>
          <w:szCs w:val="24"/>
        </w:rPr>
        <w:t>1º lugar quando houver no mínimo 3 barcos na classe ou divisão.</w:t>
      </w:r>
    </w:p>
    <w:p w:rsidR="008611A2" w:rsidRPr="00944D5A" w:rsidRDefault="00571D15" w:rsidP="008611A2">
      <w:pPr>
        <w:pStyle w:val="Corpodetexto"/>
        <w:numPr>
          <w:ilvl w:val="0"/>
          <w:numId w:val="15"/>
        </w:numPr>
        <w:rPr>
          <w:rFonts w:ascii="Times New Roman" w:eastAsia="Batang" w:hAnsi="Times New Roman"/>
          <w:b w:val="0"/>
          <w:color w:val="000000"/>
          <w:szCs w:val="24"/>
        </w:rPr>
      </w:pPr>
      <w:r w:rsidRPr="00944D5A">
        <w:rPr>
          <w:rFonts w:ascii="Times New Roman" w:eastAsia="Batang" w:hAnsi="Times New Roman"/>
          <w:b w:val="0"/>
          <w:color w:val="000000"/>
          <w:szCs w:val="24"/>
        </w:rPr>
        <w:t xml:space="preserve">Classe Cruzeiro- </w:t>
      </w:r>
      <w:r w:rsidR="008611A2" w:rsidRPr="00944D5A">
        <w:rPr>
          <w:rFonts w:ascii="Times New Roman" w:eastAsia="Batang" w:hAnsi="Times New Roman"/>
          <w:b w:val="0"/>
          <w:color w:val="000000"/>
          <w:szCs w:val="24"/>
        </w:rPr>
        <w:t>1º lugar quando houver no mínimo 3 barcos na classe ou divisão.</w:t>
      </w:r>
    </w:p>
    <w:p w:rsidR="004E5D62" w:rsidRDefault="004E5D62" w:rsidP="008A52A9">
      <w:pPr>
        <w:pStyle w:val="Corpodetexto"/>
        <w:ind w:left="720" w:firstLine="720"/>
        <w:rPr>
          <w:rFonts w:ascii="Times New Roman" w:eastAsia="Batang" w:hAnsi="Times New Roman"/>
          <w:b w:val="0"/>
          <w:color w:val="000000"/>
          <w:szCs w:val="24"/>
        </w:rPr>
      </w:pPr>
    </w:p>
    <w:p w:rsidR="009E462E" w:rsidRPr="00D621C1" w:rsidRDefault="009E462E" w:rsidP="008A52A9">
      <w:pPr>
        <w:numPr>
          <w:ilvl w:val="0"/>
          <w:numId w:val="13"/>
        </w:numPr>
        <w:ind w:hanging="1080"/>
        <w:jc w:val="both"/>
        <w:rPr>
          <w:rFonts w:eastAsia="Batang"/>
          <w:b/>
          <w:color w:val="000080"/>
          <w:sz w:val="24"/>
          <w:szCs w:val="24"/>
        </w:rPr>
      </w:pPr>
      <w:r w:rsidRPr="00D621C1">
        <w:rPr>
          <w:rFonts w:eastAsia="Batang"/>
          <w:b/>
          <w:color w:val="000080"/>
          <w:sz w:val="24"/>
          <w:szCs w:val="24"/>
        </w:rPr>
        <w:t xml:space="preserve">BARCOS DE APOIO </w:t>
      </w:r>
    </w:p>
    <w:p w:rsidR="00092B0C" w:rsidRPr="00D621C1" w:rsidRDefault="00092B0C" w:rsidP="004F4A02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D621C1">
        <w:rPr>
          <w:rFonts w:ascii="Times New Roman" w:eastAsia="Batang" w:hAnsi="Times New Roman"/>
          <w:szCs w:val="24"/>
        </w:rPr>
        <w:t xml:space="preserve">O Veleiros do Sul </w:t>
      </w:r>
      <w:r w:rsidR="004F4A02" w:rsidRPr="00D621C1">
        <w:rPr>
          <w:rFonts w:ascii="Times New Roman" w:eastAsia="Batang" w:hAnsi="Times New Roman"/>
          <w:szCs w:val="24"/>
        </w:rPr>
        <w:t xml:space="preserve">poderá dar </w:t>
      </w:r>
      <w:r w:rsidRPr="00D621C1">
        <w:rPr>
          <w:rFonts w:ascii="Times New Roman" w:eastAsia="Batang" w:hAnsi="Times New Roman"/>
          <w:szCs w:val="24"/>
        </w:rPr>
        <w:t xml:space="preserve">apoio aos competidores no trecho do Rio Guaíba durante o evento. </w:t>
      </w:r>
    </w:p>
    <w:p w:rsidR="00092B0C" w:rsidRPr="00D621C1" w:rsidRDefault="00092B0C" w:rsidP="004F4A02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D621C1">
        <w:rPr>
          <w:rFonts w:ascii="Times New Roman" w:eastAsia="Batang" w:hAnsi="Times New Roman"/>
          <w:szCs w:val="24"/>
        </w:rPr>
        <w:t>No trecho compreendido entre o Farol de Itapuã e a posição da linha de chegada os barcos não estarão resguardados por embarcações de apoio e terão que buscar apoio, se necessário, por seus próprios meios e através dos órgãos competentes utilizando Radio VHF ou os meios de comunicação do Anexo B d</w:t>
      </w:r>
      <w:r w:rsidR="00280758" w:rsidRPr="00D621C1">
        <w:rPr>
          <w:rFonts w:ascii="Times New Roman" w:eastAsia="Batang" w:hAnsi="Times New Roman"/>
          <w:szCs w:val="24"/>
        </w:rPr>
        <w:t>as</w:t>
      </w:r>
      <w:r w:rsidRPr="00D621C1">
        <w:rPr>
          <w:rFonts w:ascii="Times New Roman" w:eastAsia="Batang" w:hAnsi="Times New Roman"/>
          <w:szCs w:val="24"/>
        </w:rPr>
        <w:t xml:space="preserve"> Instruções</w:t>
      </w:r>
      <w:r w:rsidR="00280758" w:rsidRPr="00D621C1">
        <w:rPr>
          <w:rFonts w:ascii="Times New Roman" w:eastAsia="Batang" w:hAnsi="Times New Roman"/>
          <w:szCs w:val="24"/>
        </w:rPr>
        <w:t xml:space="preserve"> de Regata</w:t>
      </w:r>
      <w:r w:rsidRPr="00D621C1">
        <w:rPr>
          <w:rFonts w:ascii="Times New Roman" w:eastAsia="Batang" w:hAnsi="Times New Roman"/>
          <w:szCs w:val="24"/>
        </w:rPr>
        <w:t>.</w:t>
      </w:r>
    </w:p>
    <w:p w:rsidR="00092B0C" w:rsidRPr="00D621C1" w:rsidRDefault="00092B0C" w:rsidP="004F4A02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D621C1">
        <w:rPr>
          <w:rFonts w:ascii="Times New Roman" w:eastAsia="Batang" w:hAnsi="Times New Roman"/>
          <w:szCs w:val="24"/>
        </w:rPr>
        <w:t xml:space="preserve">No trecho compreendido entre o </w:t>
      </w:r>
      <w:r w:rsidR="00B4710D">
        <w:rPr>
          <w:rFonts w:ascii="Times New Roman" w:eastAsia="Batang" w:hAnsi="Times New Roman"/>
          <w:szCs w:val="24"/>
        </w:rPr>
        <w:t xml:space="preserve">Pontal de Tapes e </w:t>
      </w:r>
      <w:r w:rsidRPr="00D621C1">
        <w:rPr>
          <w:rFonts w:ascii="Times New Roman" w:eastAsia="Batang" w:hAnsi="Times New Roman"/>
          <w:szCs w:val="24"/>
        </w:rPr>
        <w:t xml:space="preserve">o Clube </w:t>
      </w:r>
      <w:r w:rsidR="00B4710D">
        <w:rPr>
          <w:rFonts w:ascii="Times New Roman" w:eastAsia="Batang" w:hAnsi="Times New Roman"/>
          <w:szCs w:val="24"/>
        </w:rPr>
        <w:t>Náutico Tapense o CNT</w:t>
      </w:r>
      <w:r w:rsidRPr="00D621C1">
        <w:rPr>
          <w:rFonts w:ascii="Times New Roman" w:eastAsia="Batang" w:hAnsi="Times New Roman"/>
          <w:szCs w:val="24"/>
        </w:rPr>
        <w:t xml:space="preserve"> dará suporte de apoio.</w:t>
      </w:r>
    </w:p>
    <w:p w:rsidR="00811678" w:rsidRDefault="00811678">
      <w:pPr>
        <w:ind w:left="360" w:hanging="360"/>
        <w:jc w:val="both"/>
        <w:rPr>
          <w:rFonts w:eastAsia="Batang"/>
          <w:b/>
          <w:sz w:val="24"/>
          <w:szCs w:val="24"/>
        </w:rPr>
      </w:pPr>
    </w:p>
    <w:p w:rsidR="00711339" w:rsidRPr="00711339" w:rsidRDefault="00711339" w:rsidP="008A52A9">
      <w:pPr>
        <w:numPr>
          <w:ilvl w:val="0"/>
          <w:numId w:val="13"/>
        </w:numPr>
        <w:ind w:hanging="1080"/>
        <w:jc w:val="both"/>
        <w:rPr>
          <w:rFonts w:eastAsia="Batang"/>
          <w:b/>
          <w:color w:val="000080"/>
          <w:sz w:val="24"/>
          <w:szCs w:val="24"/>
        </w:rPr>
      </w:pPr>
      <w:r w:rsidRPr="00711339">
        <w:rPr>
          <w:rFonts w:eastAsia="Batang"/>
          <w:b/>
          <w:color w:val="000080"/>
          <w:sz w:val="24"/>
          <w:szCs w:val="24"/>
        </w:rPr>
        <w:t>APOIO POR TERRA</w:t>
      </w:r>
    </w:p>
    <w:p w:rsidR="00711339" w:rsidRPr="00960D15" w:rsidRDefault="00711339" w:rsidP="004F4A02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960D15">
        <w:rPr>
          <w:rFonts w:ascii="Times New Roman" w:eastAsia="Batang" w:hAnsi="Times New Roman"/>
          <w:szCs w:val="24"/>
        </w:rPr>
        <w:t>A Equinautic oferece apoio por terra para quem quiser levar material para os barcos. Para isto colocará a disposição um cami</w:t>
      </w:r>
      <w:r w:rsidR="00480EB6" w:rsidRPr="00960D15">
        <w:rPr>
          <w:rFonts w:ascii="Times New Roman" w:eastAsia="Batang" w:hAnsi="Times New Roman"/>
          <w:szCs w:val="24"/>
        </w:rPr>
        <w:t xml:space="preserve">nhão baú </w:t>
      </w:r>
      <w:r w:rsidRPr="00960D15">
        <w:rPr>
          <w:rFonts w:ascii="Times New Roman" w:eastAsia="Batang" w:hAnsi="Times New Roman"/>
          <w:szCs w:val="24"/>
        </w:rPr>
        <w:t xml:space="preserve">Iveco para transporte de ancoras, defensas, velas, </w:t>
      </w:r>
      <w:r w:rsidR="00480EB6" w:rsidRPr="00960D15">
        <w:rPr>
          <w:rFonts w:ascii="Times New Roman" w:eastAsia="Batang" w:hAnsi="Times New Roman"/>
          <w:szCs w:val="24"/>
        </w:rPr>
        <w:t xml:space="preserve">roupas de cama, etc, </w:t>
      </w:r>
      <w:r w:rsidRPr="00960D15">
        <w:rPr>
          <w:rFonts w:ascii="Times New Roman" w:eastAsia="Batang" w:hAnsi="Times New Roman"/>
          <w:szCs w:val="24"/>
        </w:rPr>
        <w:t xml:space="preserve">de Porto Alegre para </w:t>
      </w:r>
      <w:r w:rsidR="00B4710D" w:rsidRPr="00960D15">
        <w:rPr>
          <w:rFonts w:ascii="Times New Roman" w:eastAsia="Batang" w:hAnsi="Times New Roman"/>
          <w:szCs w:val="24"/>
        </w:rPr>
        <w:t>Tapes</w:t>
      </w:r>
      <w:r w:rsidRPr="00960D15">
        <w:rPr>
          <w:rFonts w:ascii="Times New Roman" w:eastAsia="Batang" w:hAnsi="Times New Roman"/>
          <w:szCs w:val="24"/>
        </w:rPr>
        <w:t>.</w:t>
      </w:r>
    </w:p>
    <w:p w:rsidR="00711339" w:rsidRDefault="00711339">
      <w:pPr>
        <w:ind w:left="360" w:hanging="360"/>
        <w:jc w:val="both"/>
        <w:rPr>
          <w:rFonts w:eastAsia="Batang"/>
          <w:b/>
          <w:sz w:val="24"/>
          <w:szCs w:val="24"/>
        </w:rPr>
      </w:pPr>
    </w:p>
    <w:p w:rsidR="00C46139" w:rsidRPr="000B3162" w:rsidRDefault="00C46139" w:rsidP="008A52A9">
      <w:pPr>
        <w:numPr>
          <w:ilvl w:val="0"/>
          <w:numId w:val="13"/>
        </w:numPr>
        <w:ind w:hanging="1080"/>
        <w:jc w:val="both"/>
        <w:rPr>
          <w:rFonts w:eastAsia="Batang"/>
          <w:b/>
          <w:color w:val="000080"/>
          <w:sz w:val="24"/>
          <w:szCs w:val="24"/>
        </w:rPr>
      </w:pPr>
      <w:r w:rsidRPr="000B3162">
        <w:rPr>
          <w:rFonts w:eastAsia="Batang"/>
          <w:b/>
          <w:color w:val="000080"/>
          <w:sz w:val="24"/>
          <w:szCs w:val="24"/>
        </w:rPr>
        <w:t>INFORMAÇÕES</w:t>
      </w:r>
    </w:p>
    <w:p w:rsidR="00C46139" w:rsidRPr="004F4A02" w:rsidRDefault="00C46139" w:rsidP="004F4A02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4F4A02">
        <w:rPr>
          <w:rFonts w:ascii="Times New Roman" w:eastAsia="Batang" w:hAnsi="Times New Roman"/>
          <w:szCs w:val="24"/>
        </w:rPr>
        <w:t>Veleiros do Sul - Av. Guaíba, 2941 Bairro Assunção - CEP 91900-420 – Porto Alegre, RS</w:t>
      </w:r>
    </w:p>
    <w:p w:rsidR="00C46139" w:rsidRPr="004F4A02" w:rsidRDefault="00C46139" w:rsidP="004F4A02">
      <w:pPr>
        <w:pStyle w:val="Corpodetexto2"/>
        <w:ind w:left="709"/>
        <w:rPr>
          <w:rFonts w:ascii="Times New Roman" w:eastAsia="Batang" w:hAnsi="Times New Roman"/>
          <w:szCs w:val="24"/>
        </w:rPr>
      </w:pPr>
      <w:r w:rsidRPr="004F4A02">
        <w:rPr>
          <w:rFonts w:ascii="Times New Roman" w:eastAsia="Batang" w:hAnsi="Times New Roman"/>
          <w:szCs w:val="24"/>
        </w:rPr>
        <w:t xml:space="preserve">Fone: +55 51 3265-1733 ou 3265.1717 Email: </w:t>
      </w:r>
      <w:hyperlink r:id="rId9" w:history="1">
        <w:r w:rsidRPr="004F4A02">
          <w:rPr>
            <w:rFonts w:ascii="Times New Roman" w:eastAsia="Batang" w:hAnsi="Times New Roman"/>
            <w:szCs w:val="24"/>
          </w:rPr>
          <w:t>esportiva@vds.com.br</w:t>
        </w:r>
      </w:hyperlink>
      <w:r w:rsidR="00E215B2" w:rsidRPr="004F4A02">
        <w:rPr>
          <w:rFonts w:ascii="Times New Roman" w:eastAsia="Batang" w:hAnsi="Times New Roman"/>
          <w:szCs w:val="24"/>
        </w:rPr>
        <w:t xml:space="preserve"> </w:t>
      </w:r>
      <w:r w:rsidRPr="004F4A02">
        <w:rPr>
          <w:rFonts w:ascii="Times New Roman" w:eastAsia="Batang" w:hAnsi="Times New Roman"/>
          <w:szCs w:val="24"/>
        </w:rPr>
        <w:t xml:space="preserve"> ou </w:t>
      </w:r>
      <w:hyperlink r:id="rId10" w:history="1">
        <w:r w:rsidRPr="004F4A02">
          <w:rPr>
            <w:rFonts w:ascii="Times New Roman" w:eastAsia="Batang" w:hAnsi="Times New Roman"/>
          </w:rPr>
          <w:t>www.vds.com.br</w:t>
        </w:r>
      </w:hyperlink>
      <w:r w:rsidRPr="004F4A02">
        <w:rPr>
          <w:rFonts w:ascii="Times New Roman" w:eastAsia="Batang" w:hAnsi="Times New Roman"/>
          <w:szCs w:val="24"/>
        </w:rPr>
        <w:t xml:space="preserve"> </w:t>
      </w:r>
    </w:p>
    <w:p w:rsidR="00977F66" w:rsidRPr="004F4A02" w:rsidRDefault="00B4710D" w:rsidP="004F4A02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>
        <w:rPr>
          <w:rFonts w:ascii="Times New Roman" w:eastAsia="Batang" w:hAnsi="Times New Roman"/>
          <w:szCs w:val="24"/>
        </w:rPr>
        <w:t xml:space="preserve">Clube Náutico Tapense </w:t>
      </w:r>
      <w:r w:rsidR="00977F66" w:rsidRPr="004F4A02">
        <w:rPr>
          <w:rFonts w:ascii="Times New Roman" w:eastAsia="Batang" w:hAnsi="Times New Roman"/>
          <w:szCs w:val="24"/>
        </w:rPr>
        <w:t xml:space="preserve"> </w:t>
      </w:r>
    </w:p>
    <w:p w:rsidR="00977F66" w:rsidRPr="00B4710D" w:rsidRDefault="00AC5BD2" w:rsidP="00AC5BD2">
      <w:pPr>
        <w:pStyle w:val="Corpodetexto3"/>
        <w:ind w:left="720"/>
        <w:jc w:val="left"/>
        <w:rPr>
          <w:rFonts w:ascii="Times New Roman" w:eastAsia="Batang" w:hAnsi="Times New Roman"/>
          <w:b/>
          <w:color w:val="000080"/>
          <w:sz w:val="24"/>
          <w:szCs w:val="24"/>
          <w:lang w:val="en-US"/>
        </w:rPr>
      </w:pPr>
      <w:r w:rsidRPr="00B4710D">
        <w:rPr>
          <w:rFonts w:ascii="Times New Roman" w:hAnsi="Times New Roman"/>
          <w:sz w:val="24"/>
          <w:szCs w:val="24"/>
          <w:lang w:val="en-US"/>
        </w:rPr>
        <w:t>Fone/Fax: (5</w:t>
      </w:r>
      <w:r w:rsidR="00B4710D" w:rsidRPr="00B4710D">
        <w:rPr>
          <w:rFonts w:ascii="Times New Roman" w:hAnsi="Times New Roman"/>
          <w:sz w:val="24"/>
          <w:szCs w:val="24"/>
          <w:lang w:val="en-US"/>
        </w:rPr>
        <w:t>1</w:t>
      </w:r>
      <w:r w:rsidRPr="00B4710D">
        <w:rPr>
          <w:rFonts w:ascii="Times New Roman" w:hAnsi="Times New Roman"/>
          <w:sz w:val="24"/>
          <w:szCs w:val="24"/>
          <w:lang w:val="en-US"/>
        </w:rPr>
        <w:t>) 3</w:t>
      </w:r>
      <w:r w:rsidR="00B4710D" w:rsidRPr="00B4710D">
        <w:rPr>
          <w:rFonts w:ascii="Times New Roman" w:hAnsi="Times New Roman"/>
          <w:sz w:val="24"/>
          <w:szCs w:val="24"/>
          <w:lang w:val="en-US"/>
        </w:rPr>
        <w:t xml:space="preserve">672.1209 email </w:t>
      </w:r>
      <w:hyperlink r:id="rId11" w:history="1">
        <w:r w:rsidR="00B4710D" w:rsidRPr="00B4710D">
          <w:rPr>
            <w:rStyle w:val="Hyperlink"/>
            <w:rFonts w:ascii="Times New Roman" w:eastAsia="Batang" w:hAnsi="Times New Roman"/>
            <w:szCs w:val="24"/>
            <w:lang w:val="en-US"/>
          </w:rPr>
          <w:t>clubenauticotapense@gmail.com</w:t>
        </w:r>
      </w:hyperlink>
    </w:p>
    <w:p w:rsidR="00F222BA" w:rsidRPr="00B4710D" w:rsidRDefault="00F222BA">
      <w:pPr>
        <w:ind w:left="864" w:hanging="864"/>
        <w:jc w:val="center"/>
        <w:rPr>
          <w:rFonts w:eastAsia="Batang"/>
          <w:b/>
          <w:color w:val="0000FF"/>
          <w:sz w:val="24"/>
          <w:szCs w:val="24"/>
          <w:lang w:val="en-US"/>
        </w:rPr>
      </w:pPr>
    </w:p>
    <w:p w:rsidR="00F222BA" w:rsidRPr="000B3162" w:rsidRDefault="00F222BA" w:rsidP="008A52A9">
      <w:pPr>
        <w:numPr>
          <w:ilvl w:val="0"/>
          <w:numId w:val="13"/>
        </w:numPr>
        <w:ind w:hanging="1080"/>
        <w:jc w:val="both"/>
        <w:rPr>
          <w:rFonts w:eastAsia="Batang"/>
          <w:b/>
          <w:color w:val="000080"/>
          <w:sz w:val="24"/>
          <w:szCs w:val="24"/>
        </w:rPr>
      </w:pPr>
      <w:r w:rsidRPr="000B3162">
        <w:rPr>
          <w:rFonts w:eastAsia="Batang"/>
          <w:b/>
          <w:color w:val="000080"/>
          <w:sz w:val="24"/>
          <w:szCs w:val="24"/>
        </w:rPr>
        <w:t>ISENÇÃO DE RESPONSABILIDADE</w:t>
      </w:r>
    </w:p>
    <w:p w:rsidR="00F222BA" w:rsidRDefault="00F222BA" w:rsidP="004F4A02">
      <w:pPr>
        <w:pStyle w:val="Corpodetexto2"/>
        <w:numPr>
          <w:ilvl w:val="1"/>
          <w:numId w:val="13"/>
        </w:numPr>
        <w:ind w:left="709" w:hanging="709"/>
        <w:rPr>
          <w:rFonts w:ascii="Times New Roman" w:eastAsia="Batang" w:hAnsi="Times New Roman"/>
          <w:szCs w:val="24"/>
        </w:rPr>
      </w:pPr>
      <w:r w:rsidRPr="004F4A02">
        <w:rPr>
          <w:rFonts w:ascii="Times New Roman" w:eastAsia="Batang" w:hAnsi="Times New Roman"/>
          <w:szCs w:val="24"/>
        </w:rPr>
        <w:t xml:space="preserve">Os competidores participam do campeonato inteiramente por sua conta e risco. Veja a regra 4, Decisão de Competir. A Autoridade organizadora não aceitará qualquer responsabilidade por danos materiais, danos pessoais ou morte, antes, durante ou depois da regata. </w:t>
      </w:r>
    </w:p>
    <w:p w:rsidR="00923603" w:rsidRDefault="00923603" w:rsidP="00923603">
      <w:pPr>
        <w:pStyle w:val="Corpodetexto2"/>
        <w:rPr>
          <w:rFonts w:ascii="Times New Roman" w:eastAsia="Batang" w:hAnsi="Times New Roman"/>
          <w:szCs w:val="24"/>
        </w:rPr>
      </w:pPr>
    </w:p>
    <w:p w:rsidR="004C24D9" w:rsidRPr="00217D80" w:rsidRDefault="004C24D9" w:rsidP="004C24D9">
      <w:pPr>
        <w:pStyle w:val="NormalWeb"/>
        <w:pBdr>
          <w:top w:val="single" w:sz="2" w:space="0" w:color="FFFFFF"/>
          <w:left w:val="single" w:sz="8" w:space="0" w:color="FFFFFF"/>
          <w:bottom w:val="single" w:sz="8" w:space="0" w:color="FFFFFF"/>
          <w:right w:val="single" w:sz="8" w:space="0" w:color="FFFFFF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217D80">
        <w:rPr>
          <w:rFonts w:asciiTheme="minorHAnsi" w:hAnsiTheme="minorHAnsi" w:cstheme="minorHAnsi"/>
          <w:b/>
        </w:rPr>
        <w:t xml:space="preserve">FICHA DE INSCRIÇÃO </w:t>
      </w:r>
    </w:p>
    <w:p w:rsidR="004C24D9" w:rsidRPr="00217D80" w:rsidRDefault="004C24D9" w:rsidP="004C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36" w:lineRule="exact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217D80">
        <w:rPr>
          <w:rFonts w:asciiTheme="minorHAnsi" w:eastAsia="Batang" w:hAnsiTheme="minorHAnsi" w:cstheme="minorHAnsi"/>
          <w:sz w:val="24"/>
          <w:szCs w:val="24"/>
        </w:rPr>
        <w:t>Nome do Barco: ____________________________________ Numeral: _____________________</w:t>
      </w:r>
      <w:r>
        <w:rPr>
          <w:rFonts w:asciiTheme="minorHAnsi" w:eastAsia="Batang" w:hAnsiTheme="minorHAnsi" w:cstheme="minorHAnsi"/>
          <w:sz w:val="24"/>
          <w:szCs w:val="24"/>
        </w:rPr>
        <w:t>_</w:t>
      </w:r>
    </w:p>
    <w:p w:rsidR="004C24D9" w:rsidRPr="00217D80" w:rsidRDefault="004C24D9" w:rsidP="004C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36" w:lineRule="exact"/>
        <w:jc w:val="both"/>
        <w:rPr>
          <w:rFonts w:asciiTheme="minorHAnsi" w:eastAsia="Batang" w:hAnsiTheme="minorHAnsi" w:cstheme="minorHAnsi"/>
          <w:b/>
          <w:bCs/>
          <w:sz w:val="24"/>
          <w:szCs w:val="24"/>
          <w:lang w:val="pt-PT"/>
        </w:rPr>
      </w:pPr>
      <w:r w:rsidRPr="00217D80">
        <w:rPr>
          <w:rFonts w:asciiTheme="minorHAnsi" w:eastAsia="Batang" w:hAnsiTheme="minorHAnsi" w:cstheme="minorHAnsi"/>
          <w:b/>
          <w:bCs/>
          <w:sz w:val="24"/>
          <w:szCs w:val="24"/>
          <w:lang w:val="pt-PT"/>
        </w:rPr>
        <w:t xml:space="preserve">Número do Titulo de Inscrição da Embarcação na Marinha: </w:t>
      </w:r>
      <w:r w:rsidRPr="00217D80">
        <w:rPr>
          <w:rFonts w:asciiTheme="minorHAnsi" w:eastAsia="Batang" w:hAnsiTheme="minorHAnsi" w:cstheme="minorHAnsi"/>
          <w:bCs/>
          <w:sz w:val="24"/>
          <w:szCs w:val="24"/>
          <w:lang w:val="pt-PT"/>
        </w:rPr>
        <w:t>_____________________________</w:t>
      </w:r>
      <w:r>
        <w:rPr>
          <w:rFonts w:asciiTheme="minorHAnsi" w:eastAsia="Batang" w:hAnsiTheme="minorHAnsi" w:cstheme="minorHAnsi"/>
          <w:bCs/>
          <w:sz w:val="24"/>
          <w:szCs w:val="24"/>
          <w:lang w:val="pt-PT"/>
        </w:rPr>
        <w:t>_</w:t>
      </w:r>
    </w:p>
    <w:p w:rsidR="004C24D9" w:rsidRPr="00217D80" w:rsidRDefault="004C24D9" w:rsidP="004C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36" w:lineRule="exact"/>
        <w:jc w:val="both"/>
        <w:rPr>
          <w:rFonts w:asciiTheme="minorHAnsi" w:eastAsia="Batang" w:hAnsiTheme="minorHAnsi" w:cstheme="minorHAnsi"/>
          <w:b/>
          <w:bCs/>
          <w:sz w:val="24"/>
          <w:szCs w:val="24"/>
          <w:lang w:val="pt-PT"/>
        </w:rPr>
      </w:pPr>
      <w:r w:rsidRPr="00217D80">
        <w:rPr>
          <w:rFonts w:asciiTheme="minorHAnsi" w:eastAsia="Batang" w:hAnsiTheme="minorHAnsi" w:cstheme="minorHAnsi"/>
          <w:b/>
          <w:bCs/>
          <w:sz w:val="24"/>
          <w:szCs w:val="24"/>
          <w:lang w:val="pt-PT"/>
        </w:rPr>
        <w:t xml:space="preserve">Classe: (   ) </w:t>
      </w:r>
      <w:r w:rsidRPr="00217D80">
        <w:rPr>
          <w:rFonts w:asciiTheme="minorHAnsi" w:hAnsiTheme="minorHAnsi" w:cstheme="minorHAnsi"/>
          <w:b/>
          <w:bCs/>
          <w:sz w:val="24"/>
          <w:szCs w:val="24"/>
        </w:rPr>
        <w:t>ORC Internacional</w:t>
      </w:r>
      <w:r w:rsidRPr="00217D80">
        <w:rPr>
          <w:rFonts w:asciiTheme="minorHAnsi" w:eastAsia="Batang" w:hAnsiTheme="minorHAnsi" w:cstheme="minorHAnsi"/>
          <w:b/>
          <w:bCs/>
          <w:sz w:val="24"/>
          <w:szCs w:val="24"/>
          <w:lang w:val="pt-PT"/>
        </w:rPr>
        <w:t xml:space="preserve"> </w:t>
      </w:r>
      <w:r w:rsidRPr="00217D80">
        <w:rPr>
          <w:rFonts w:asciiTheme="minorHAnsi" w:eastAsia="Batang" w:hAnsiTheme="minorHAnsi" w:cstheme="minorHAnsi"/>
          <w:b/>
          <w:bCs/>
          <w:sz w:val="24"/>
          <w:szCs w:val="24"/>
          <w:lang w:val="pt-PT"/>
        </w:rPr>
        <w:tab/>
      </w:r>
      <w:r w:rsidRPr="00217D80">
        <w:rPr>
          <w:rFonts w:asciiTheme="minorHAnsi" w:eastAsia="Batang" w:hAnsiTheme="minorHAnsi" w:cstheme="minorHAnsi"/>
          <w:sz w:val="24"/>
          <w:szCs w:val="24"/>
          <w:lang w:val="pt-PT"/>
        </w:rPr>
        <w:t>Peso máximo da tripulção (ver certificado) ______________</w:t>
      </w:r>
      <w:r>
        <w:rPr>
          <w:rFonts w:asciiTheme="minorHAnsi" w:eastAsia="Batang" w:hAnsiTheme="minorHAnsi" w:cstheme="minorHAnsi"/>
          <w:sz w:val="24"/>
          <w:szCs w:val="24"/>
          <w:lang w:val="pt-PT"/>
        </w:rPr>
        <w:t>_</w:t>
      </w:r>
    </w:p>
    <w:p w:rsidR="004C24D9" w:rsidRDefault="004C24D9" w:rsidP="004C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36" w:lineRule="exact"/>
        <w:jc w:val="both"/>
        <w:rPr>
          <w:rFonts w:asciiTheme="minorHAnsi" w:eastAsia="Batang" w:hAnsiTheme="minorHAnsi" w:cstheme="minorHAnsi"/>
          <w:b/>
          <w:sz w:val="24"/>
          <w:szCs w:val="24"/>
        </w:rPr>
      </w:pPr>
      <w:r w:rsidRPr="00217D80">
        <w:rPr>
          <w:rFonts w:asciiTheme="minorHAnsi" w:eastAsia="Batang" w:hAnsiTheme="minorHAnsi" w:cstheme="minorHAnsi"/>
          <w:b/>
          <w:bCs/>
          <w:sz w:val="24"/>
          <w:szCs w:val="24"/>
        </w:rPr>
        <w:t xml:space="preserve">Classe: (   ) BRA RGS </w:t>
      </w:r>
      <w:r w:rsidRPr="00217D80">
        <w:rPr>
          <w:rFonts w:asciiTheme="minorHAnsi" w:eastAsia="Batang" w:hAnsiTheme="minorHAnsi" w:cstheme="minorHAnsi"/>
          <w:b/>
          <w:bCs/>
          <w:sz w:val="24"/>
          <w:szCs w:val="24"/>
        </w:rPr>
        <w:tab/>
      </w:r>
      <w:r w:rsidRPr="00217D80">
        <w:rPr>
          <w:rFonts w:asciiTheme="minorHAnsi" w:eastAsia="Batang" w:hAnsiTheme="minorHAnsi" w:cstheme="minorHAnsi"/>
          <w:sz w:val="24"/>
          <w:szCs w:val="24"/>
        </w:rPr>
        <w:t xml:space="preserve">TMFAA: _________________ </w:t>
      </w:r>
      <w:r w:rsidRPr="00217D80">
        <w:rPr>
          <w:rFonts w:asciiTheme="minorHAnsi" w:eastAsia="Batang" w:hAnsiTheme="minorHAnsi" w:cstheme="minorHAnsi"/>
          <w:sz w:val="24"/>
          <w:szCs w:val="24"/>
        </w:rPr>
        <w:tab/>
      </w:r>
      <w:r w:rsidRPr="00217D80">
        <w:rPr>
          <w:rFonts w:asciiTheme="minorHAnsi" w:eastAsia="Batang" w:hAnsiTheme="minorHAnsi" w:cstheme="minorHAnsi"/>
          <w:b/>
          <w:sz w:val="24"/>
          <w:szCs w:val="24"/>
        </w:rPr>
        <w:t xml:space="preserve">Classe: (   ) Bico de Proa Monocascos </w:t>
      </w:r>
    </w:p>
    <w:p w:rsidR="00D621C1" w:rsidRPr="00217D80" w:rsidRDefault="00D621C1" w:rsidP="004C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36" w:lineRule="exact"/>
        <w:jc w:val="both"/>
        <w:rPr>
          <w:rFonts w:asciiTheme="minorHAnsi" w:eastAsia="Batang" w:hAnsiTheme="minorHAnsi" w:cstheme="minorHAnsi"/>
          <w:b/>
          <w:sz w:val="24"/>
          <w:szCs w:val="24"/>
        </w:rPr>
      </w:pPr>
      <w:r>
        <w:rPr>
          <w:rFonts w:asciiTheme="minorHAnsi" w:eastAsia="Batang" w:hAnsiTheme="minorHAnsi" w:cstheme="minorHAnsi"/>
          <w:b/>
          <w:sz w:val="24"/>
          <w:szCs w:val="24"/>
        </w:rPr>
        <w:t>Classe:</w:t>
      </w:r>
      <w:r w:rsidR="00571D15">
        <w:rPr>
          <w:rFonts w:asciiTheme="minorHAnsi" w:eastAsia="Batang" w:hAnsiTheme="minorHAnsi" w:cstheme="minorHAnsi"/>
          <w:b/>
          <w:sz w:val="24"/>
          <w:szCs w:val="24"/>
        </w:rPr>
        <w:t xml:space="preserve"> </w:t>
      </w:r>
      <w:r>
        <w:rPr>
          <w:rFonts w:asciiTheme="minorHAnsi" w:eastAsia="Batang" w:hAnsiTheme="minorHAnsi" w:cstheme="minorHAnsi"/>
          <w:b/>
          <w:sz w:val="24"/>
          <w:szCs w:val="24"/>
        </w:rPr>
        <w:t>(   ) Delta 36</w:t>
      </w:r>
      <w:r w:rsidR="003E6CB7">
        <w:rPr>
          <w:rFonts w:asciiTheme="minorHAnsi" w:eastAsia="Batang" w:hAnsiTheme="minorHAnsi" w:cstheme="minorHAnsi"/>
          <w:b/>
          <w:sz w:val="24"/>
          <w:szCs w:val="24"/>
        </w:rPr>
        <w:tab/>
      </w:r>
      <w:r w:rsidR="00571D15">
        <w:rPr>
          <w:rFonts w:asciiTheme="minorHAnsi" w:eastAsia="Batang" w:hAnsiTheme="minorHAnsi" w:cstheme="minorHAnsi"/>
          <w:b/>
          <w:sz w:val="24"/>
          <w:szCs w:val="24"/>
        </w:rPr>
        <w:tab/>
      </w:r>
      <w:r>
        <w:rPr>
          <w:rFonts w:asciiTheme="minorHAnsi" w:eastAsia="Batang" w:hAnsiTheme="minorHAnsi" w:cstheme="minorHAnsi"/>
          <w:b/>
          <w:sz w:val="24"/>
          <w:szCs w:val="24"/>
        </w:rPr>
        <w:t>(   ) Delta 41</w:t>
      </w:r>
      <w:r w:rsidR="003E6CB7">
        <w:rPr>
          <w:rFonts w:asciiTheme="minorHAnsi" w:eastAsia="Batang" w:hAnsiTheme="minorHAnsi" w:cstheme="minorHAnsi"/>
          <w:b/>
          <w:sz w:val="24"/>
          <w:szCs w:val="24"/>
        </w:rPr>
        <w:tab/>
      </w:r>
      <w:r w:rsidR="00571D15">
        <w:rPr>
          <w:rFonts w:asciiTheme="minorHAnsi" w:eastAsia="Batang" w:hAnsiTheme="minorHAnsi" w:cstheme="minorHAnsi"/>
          <w:b/>
          <w:sz w:val="24"/>
          <w:szCs w:val="24"/>
        </w:rPr>
        <w:tab/>
      </w:r>
      <w:r>
        <w:rPr>
          <w:rFonts w:asciiTheme="minorHAnsi" w:eastAsia="Batang" w:hAnsiTheme="minorHAnsi" w:cstheme="minorHAnsi"/>
          <w:b/>
          <w:sz w:val="24"/>
          <w:szCs w:val="24"/>
        </w:rPr>
        <w:t xml:space="preserve">(  ) Delta 45 </w:t>
      </w:r>
    </w:p>
    <w:p w:rsidR="004C24D9" w:rsidRPr="00217D80" w:rsidRDefault="004C24D9" w:rsidP="004C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4C24D9" w:rsidRPr="00217D80" w:rsidRDefault="004C24D9" w:rsidP="004C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217D80">
        <w:rPr>
          <w:rFonts w:asciiTheme="minorHAnsi" w:hAnsiTheme="minorHAnsi" w:cstheme="minorHAnsi"/>
          <w:sz w:val="22"/>
          <w:szCs w:val="22"/>
        </w:rPr>
        <w:t>Clube pelo qual compete: __________________________________________________________</w:t>
      </w: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01"/>
        <w:gridCol w:w="1984"/>
        <w:gridCol w:w="1701"/>
        <w:gridCol w:w="1701"/>
        <w:gridCol w:w="2126"/>
        <w:gridCol w:w="1418"/>
      </w:tblGrid>
      <w:tr w:rsidR="004C24D9" w:rsidRPr="00D03367" w:rsidTr="00080EC2">
        <w:tc>
          <w:tcPr>
            <w:tcW w:w="1101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3367">
              <w:rPr>
                <w:rFonts w:asciiTheme="minorHAnsi" w:hAnsiTheme="minorHAnsi" w:cstheme="minorHAnsi"/>
                <w:b/>
              </w:rPr>
              <w:t>Assinale</w:t>
            </w:r>
          </w:p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3367">
              <w:rPr>
                <w:rFonts w:asciiTheme="minorHAnsi" w:hAnsiTheme="minorHAnsi" w:cstheme="minorHAnsi"/>
                <w:b/>
              </w:rPr>
              <w:t>Com X</w:t>
            </w:r>
          </w:p>
        </w:tc>
        <w:tc>
          <w:tcPr>
            <w:tcW w:w="1984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3367">
              <w:rPr>
                <w:rFonts w:asciiTheme="minorHAnsi" w:hAnsiTheme="minorHAnsi" w:cstheme="minorHAnsi"/>
                <w:b/>
              </w:rPr>
              <w:t>CATEGORIA</w:t>
            </w:r>
          </w:p>
        </w:tc>
        <w:tc>
          <w:tcPr>
            <w:tcW w:w="1701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3367">
              <w:rPr>
                <w:rFonts w:asciiTheme="minorHAnsi" w:hAnsiTheme="minorHAnsi" w:cstheme="minorHAnsi"/>
                <w:b/>
              </w:rPr>
              <w:t>Abreviatura</w:t>
            </w:r>
          </w:p>
        </w:tc>
        <w:tc>
          <w:tcPr>
            <w:tcW w:w="1701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3367">
              <w:rPr>
                <w:rFonts w:asciiTheme="minorHAnsi" w:hAnsiTheme="minorHAnsi" w:cstheme="minorHAnsi"/>
                <w:b/>
              </w:rPr>
              <w:t>Comprimento em PÉS</w:t>
            </w:r>
          </w:p>
        </w:tc>
        <w:tc>
          <w:tcPr>
            <w:tcW w:w="2126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3367">
              <w:rPr>
                <w:rFonts w:asciiTheme="minorHAnsi" w:hAnsiTheme="minorHAnsi" w:cstheme="minorHAnsi"/>
                <w:b/>
              </w:rPr>
              <w:t>Comprimento em METROS</w:t>
            </w:r>
          </w:p>
        </w:tc>
        <w:tc>
          <w:tcPr>
            <w:tcW w:w="1418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3367">
              <w:rPr>
                <w:rFonts w:asciiTheme="minorHAnsi" w:hAnsiTheme="minorHAnsi" w:cstheme="minorHAnsi"/>
                <w:b/>
              </w:rPr>
              <w:t>Nº máximo de tripulantes</w:t>
            </w:r>
          </w:p>
        </w:tc>
      </w:tr>
      <w:tr w:rsidR="004C24D9" w:rsidRPr="00D03367" w:rsidTr="00080EC2">
        <w:tc>
          <w:tcPr>
            <w:tcW w:w="1101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</w:tcPr>
          <w:p w:rsidR="004C24D9" w:rsidRPr="00D03367" w:rsidRDefault="004C24D9" w:rsidP="00080EC2">
            <w:pPr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CRUZEIRO 25</w:t>
            </w:r>
          </w:p>
        </w:tc>
        <w:tc>
          <w:tcPr>
            <w:tcW w:w="1701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CR 25</w:t>
            </w:r>
          </w:p>
        </w:tc>
        <w:tc>
          <w:tcPr>
            <w:tcW w:w="1701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Até 25,9</w:t>
            </w:r>
          </w:p>
        </w:tc>
        <w:tc>
          <w:tcPr>
            <w:tcW w:w="2126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5</w:t>
            </w:r>
          </w:p>
        </w:tc>
      </w:tr>
      <w:tr w:rsidR="004C24D9" w:rsidRPr="00D03367" w:rsidTr="00080EC2">
        <w:tc>
          <w:tcPr>
            <w:tcW w:w="1101" w:type="dxa"/>
          </w:tcPr>
          <w:p w:rsidR="004C24D9" w:rsidRPr="00D03367" w:rsidRDefault="004C24D9" w:rsidP="00080E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4C24D9" w:rsidRPr="00D03367" w:rsidRDefault="004C24D9" w:rsidP="00080EC2">
            <w:pPr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CRUZEIRO 26</w:t>
            </w:r>
          </w:p>
        </w:tc>
        <w:tc>
          <w:tcPr>
            <w:tcW w:w="1701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CR 26</w:t>
            </w:r>
          </w:p>
        </w:tc>
        <w:tc>
          <w:tcPr>
            <w:tcW w:w="1701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26,0 à 29,9</w:t>
            </w:r>
          </w:p>
        </w:tc>
        <w:tc>
          <w:tcPr>
            <w:tcW w:w="2126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5</w:t>
            </w:r>
          </w:p>
        </w:tc>
      </w:tr>
      <w:tr w:rsidR="004C24D9" w:rsidRPr="00D03367" w:rsidTr="00080EC2">
        <w:tc>
          <w:tcPr>
            <w:tcW w:w="1101" w:type="dxa"/>
          </w:tcPr>
          <w:p w:rsidR="004C24D9" w:rsidRPr="00D03367" w:rsidRDefault="004C24D9" w:rsidP="00080E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4C24D9" w:rsidRPr="00D03367" w:rsidRDefault="004C24D9" w:rsidP="00080EC2">
            <w:pPr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CRUZEIRO 30</w:t>
            </w:r>
          </w:p>
        </w:tc>
        <w:tc>
          <w:tcPr>
            <w:tcW w:w="1701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CR 30</w:t>
            </w:r>
          </w:p>
        </w:tc>
        <w:tc>
          <w:tcPr>
            <w:tcW w:w="1701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30 à 34</w:t>
            </w:r>
          </w:p>
        </w:tc>
        <w:tc>
          <w:tcPr>
            <w:tcW w:w="2126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6</w:t>
            </w:r>
          </w:p>
        </w:tc>
      </w:tr>
      <w:tr w:rsidR="004C24D9" w:rsidRPr="00D03367" w:rsidTr="00080EC2">
        <w:tc>
          <w:tcPr>
            <w:tcW w:w="1101" w:type="dxa"/>
          </w:tcPr>
          <w:p w:rsidR="004C24D9" w:rsidRPr="00D03367" w:rsidRDefault="004C24D9" w:rsidP="00080E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4C24D9" w:rsidRPr="00D03367" w:rsidRDefault="004C24D9" w:rsidP="00080EC2">
            <w:pPr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CRUZEIRO 35</w:t>
            </w:r>
          </w:p>
        </w:tc>
        <w:tc>
          <w:tcPr>
            <w:tcW w:w="1701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CR 35</w:t>
            </w:r>
          </w:p>
        </w:tc>
        <w:tc>
          <w:tcPr>
            <w:tcW w:w="1701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34,1à 35´9</w:t>
            </w:r>
          </w:p>
        </w:tc>
        <w:tc>
          <w:tcPr>
            <w:tcW w:w="2126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7</w:t>
            </w:r>
          </w:p>
        </w:tc>
      </w:tr>
      <w:tr w:rsidR="004C24D9" w:rsidRPr="00D03367" w:rsidTr="00080EC2">
        <w:tc>
          <w:tcPr>
            <w:tcW w:w="1101" w:type="dxa"/>
          </w:tcPr>
          <w:p w:rsidR="004C24D9" w:rsidRPr="00D03367" w:rsidRDefault="004C24D9" w:rsidP="00080E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4C24D9" w:rsidRPr="00D03367" w:rsidRDefault="004C24D9" w:rsidP="00080EC2">
            <w:pPr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CRUZEIRO 40</w:t>
            </w:r>
          </w:p>
        </w:tc>
        <w:tc>
          <w:tcPr>
            <w:tcW w:w="1701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CR 40</w:t>
            </w:r>
          </w:p>
        </w:tc>
        <w:tc>
          <w:tcPr>
            <w:tcW w:w="1701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smartTag w:uri="urn:schemas-microsoft-com:office:smarttags" w:element="metricconverter">
              <w:smartTagPr>
                <w:attr w:name="ProductID" w:val="36,0 a"/>
              </w:smartTagPr>
              <w:r w:rsidRPr="00D03367">
                <w:rPr>
                  <w:rFonts w:asciiTheme="minorHAnsi" w:hAnsiTheme="minorHAnsi" w:cstheme="minorHAnsi"/>
                </w:rPr>
                <w:t>36,0 a</w:t>
              </w:r>
            </w:smartTag>
            <w:r w:rsidRPr="00D03367">
              <w:rPr>
                <w:rFonts w:asciiTheme="minorHAnsi" w:hAnsiTheme="minorHAnsi" w:cstheme="minorHAnsi"/>
              </w:rPr>
              <w:t xml:space="preserve"> 41,9 </w:t>
            </w:r>
          </w:p>
        </w:tc>
        <w:tc>
          <w:tcPr>
            <w:tcW w:w="2126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8</w:t>
            </w:r>
          </w:p>
        </w:tc>
      </w:tr>
      <w:tr w:rsidR="004C24D9" w:rsidRPr="00D03367" w:rsidTr="00080EC2">
        <w:tc>
          <w:tcPr>
            <w:tcW w:w="1101" w:type="dxa"/>
          </w:tcPr>
          <w:p w:rsidR="004C24D9" w:rsidRPr="00D03367" w:rsidRDefault="004C24D9" w:rsidP="00080E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4C24D9" w:rsidRPr="00D03367" w:rsidRDefault="004C24D9" w:rsidP="00080EC2">
            <w:pPr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CRUZEIRO 42</w:t>
            </w:r>
          </w:p>
        </w:tc>
        <w:tc>
          <w:tcPr>
            <w:tcW w:w="1701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CR 42</w:t>
            </w:r>
          </w:p>
        </w:tc>
        <w:tc>
          <w:tcPr>
            <w:tcW w:w="1701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smartTag w:uri="urn:schemas-microsoft-com:office:smarttags" w:element="metricconverter">
              <w:smartTagPr>
                <w:attr w:name="ProductID" w:val="42,0 a"/>
              </w:smartTagPr>
              <w:r w:rsidRPr="00D03367">
                <w:rPr>
                  <w:rFonts w:asciiTheme="minorHAnsi" w:hAnsiTheme="minorHAnsi" w:cstheme="minorHAnsi"/>
                </w:rPr>
                <w:t>42,0 a</w:t>
              </w:r>
            </w:smartTag>
            <w:r w:rsidRPr="00D03367">
              <w:rPr>
                <w:rFonts w:asciiTheme="minorHAnsi" w:hAnsiTheme="minorHAnsi" w:cstheme="minorHAnsi"/>
              </w:rPr>
              <w:t xml:space="preserve"> 46,0</w:t>
            </w:r>
          </w:p>
        </w:tc>
        <w:tc>
          <w:tcPr>
            <w:tcW w:w="2126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8</w:t>
            </w:r>
          </w:p>
        </w:tc>
      </w:tr>
      <w:tr w:rsidR="004C24D9" w:rsidRPr="00D03367" w:rsidTr="00080EC2">
        <w:tc>
          <w:tcPr>
            <w:tcW w:w="1101" w:type="dxa"/>
          </w:tcPr>
          <w:p w:rsidR="004C24D9" w:rsidRPr="00D03367" w:rsidRDefault="004C24D9" w:rsidP="00080E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4C24D9" w:rsidRPr="00D03367" w:rsidRDefault="004C24D9" w:rsidP="00080EC2">
            <w:pPr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CRUZEIRO 48</w:t>
            </w:r>
          </w:p>
        </w:tc>
        <w:tc>
          <w:tcPr>
            <w:tcW w:w="1701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CR 48</w:t>
            </w:r>
          </w:p>
        </w:tc>
        <w:tc>
          <w:tcPr>
            <w:tcW w:w="1701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De 46,1 acima</w:t>
            </w:r>
          </w:p>
        </w:tc>
        <w:tc>
          <w:tcPr>
            <w:tcW w:w="2126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10</w:t>
            </w:r>
          </w:p>
        </w:tc>
      </w:tr>
      <w:tr w:rsidR="004C24D9" w:rsidRPr="00D03367" w:rsidTr="00080EC2">
        <w:tc>
          <w:tcPr>
            <w:tcW w:w="1101" w:type="dxa"/>
          </w:tcPr>
          <w:p w:rsidR="004C24D9" w:rsidRPr="00D03367" w:rsidRDefault="004C24D9" w:rsidP="00080E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4C24D9" w:rsidRPr="00D03367" w:rsidRDefault="004C24D9" w:rsidP="00080EC2">
            <w:pPr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FORÇA LIVRE</w:t>
            </w:r>
          </w:p>
        </w:tc>
        <w:tc>
          <w:tcPr>
            <w:tcW w:w="1701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FL</w:t>
            </w:r>
          </w:p>
        </w:tc>
        <w:tc>
          <w:tcPr>
            <w:tcW w:w="1701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9</w:t>
            </w:r>
          </w:p>
        </w:tc>
      </w:tr>
      <w:tr w:rsidR="004C24D9" w:rsidRPr="00D03367" w:rsidTr="00080EC2">
        <w:tc>
          <w:tcPr>
            <w:tcW w:w="1101" w:type="dxa"/>
          </w:tcPr>
          <w:p w:rsidR="004C24D9" w:rsidRPr="00D03367" w:rsidRDefault="004C24D9" w:rsidP="00080E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4C24D9" w:rsidRPr="00D03367" w:rsidRDefault="004C24D9" w:rsidP="00080EC2">
            <w:pPr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MULTI-CASCO</w:t>
            </w:r>
          </w:p>
        </w:tc>
        <w:tc>
          <w:tcPr>
            <w:tcW w:w="1701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MC</w:t>
            </w:r>
          </w:p>
        </w:tc>
        <w:tc>
          <w:tcPr>
            <w:tcW w:w="1701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4C24D9" w:rsidRPr="00D03367" w:rsidRDefault="004C24D9" w:rsidP="00080EC2">
            <w:pPr>
              <w:jc w:val="center"/>
              <w:rPr>
                <w:rFonts w:asciiTheme="minorHAnsi" w:hAnsiTheme="minorHAnsi" w:cstheme="minorHAnsi"/>
              </w:rPr>
            </w:pPr>
            <w:r w:rsidRPr="00D03367">
              <w:rPr>
                <w:rFonts w:asciiTheme="minorHAnsi" w:hAnsiTheme="minorHAnsi" w:cstheme="minorHAnsi"/>
              </w:rPr>
              <w:t>9</w:t>
            </w:r>
          </w:p>
        </w:tc>
      </w:tr>
    </w:tbl>
    <w:p w:rsidR="004C24D9" w:rsidRPr="00857B40" w:rsidRDefault="004C24D9" w:rsidP="004C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  <w:sz w:val="22"/>
        </w:rPr>
      </w:pPr>
      <w:r w:rsidRPr="00857B40">
        <w:rPr>
          <w:rFonts w:asciiTheme="minorHAnsi" w:hAnsiTheme="minorHAnsi" w:cstheme="minorHAnsi"/>
          <w:b/>
          <w:sz w:val="22"/>
        </w:rPr>
        <w:t>Nome completo dos tripulantes:</w:t>
      </w:r>
    </w:p>
    <w:p w:rsidR="004C24D9" w:rsidRPr="00217D80" w:rsidRDefault="004C24D9" w:rsidP="004C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sz w:val="22"/>
        </w:rPr>
      </w:pPr>
      <w:r w:rsidRPr="00217D80">
        <w:rPr>
          <w:rFonts w:asciiTheme="minorHAnsi" w:hAnsiTheme="minorHAnsi" w:cstheme="minorHAnsi"/>
          <w:sz w:val="22"/>
        </w:rPr>
        <w:t>Nome do Comandante: 1 - _____________________________________________________</w:t>
      </w:r>
      <w:r>
        <w:rPr>
          <w:rFonts w:asciiTheme="minorHAnsi" w:hAnsiTheme="minorHAnsi" w:cstheme="minorHAnsi"/>
          <w:sz w:val="22"/>
        </w:rPr>
        <w:t>______</w:t>
      </w:r>
      <w:r w:rsidRPr="00217D80">
        <w:rPr>
          <w:rFonts w:asciiTheme="minorHAnsi" w:hAnsiTheme="minorHAnsi" w:cstheme="minorHAnsi"/>
          <w:sz w:val="22"/>
        </w:rPr>
        <w:t>____</w:t>
      </w:r>
    </w:p>
    <w:p w:rsidR="004C24D9" w:rsidRPr="00217D80" w:rsidRDefault="004C24D9" w:rsidP="004C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sz w:val="22"/>
        </w:rPr>
      </w:pPr>
    </w:p>
    <w:p w:rsidR="004C24D9" w:rsidRPr="00217D80" w:rsidRDefault="004C24D9" w:rsidP="004C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sz w:val="22"/>
        </w:rPr>
      </w:pPr>
      <w:r w:rsidRPr="00217D80">
        <w:rPr>
          <w:rFonts w:asciiTheme="minorHAnsi" w:hAnsiTheme="minorHAnsi" w:cstheme="minorHAnsi"/>
          <w:sz w:val="22"/>
        </w:rPr>
        <w:t>2 - ______________________________________ 6 - ___________________________________</w:t>
      </w:r>
      <w:r>
        <w:rPr>
          <w:rFonts w:asciiTheme="minorHAnsi" w:hAnsiTheme="minorHAnsi" w:cstheme="minorHAnsi"/>
          <w:sz w:val="22"/>
        </w:rPr>
        <w:t>______</w:t>
      </w:r>
    </w:p>
    <w:p w:rsidR="004C24D9" w:rsidRPr="00217D80" w:rsidRDefault="004C24D9" w:rsidP="004C24D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2"/>
        </w:rPr>
      </w:pPr>
    </w:p>
    <w:p w:rsidR="004C24D9" w:rsidRPr="00217D80" w:rsidRDefault="004C24D9" w:rsidP="004C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sz w:val="22"/>
        </w:rPr>
      </w:pPr>
      <w:r w:rsidRPr="00217D80">
        <w:rPr>
          <w:rFonts w:asciiTheme="minorHAnsi" w:hAnsiTheme="minorHAnsi" w:cstheme="minorHAnsi"/>
          <w:sz w:val="22"/>
        </w:rPr>
        <w:t>3 - ______________________________________ 7 - ___________________________________</w:t>
      </w:r>
      <w:r>
        <w:rPr>
          <w:rFonts w:asciiTheme="minorHAnsi" w:hAnsiTheme="minorHAnsi" w:cstheme="minorHAnsi"/>
          <w:sz w:val="22"/>
        </w:rPr>
        <w:t>______</w:t>
      </w:r>
    </w:p>
    <w:p w:rsidR="004C24D9" w:rsidRPr="00217D80" w:rsidRDefault="004C24D9" w:rsidP="004C24D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2"/>
        </w:rPr>
      </w:pPr>
    </w:p>
    <w:p w:rsidR="004C24D9" w:rsidRPr="00217D80" w:rsidRDefault="004C24D9" w:rsidP="004C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sz w:val="22"/>
        </w:rPr>
      </w:pPr>
      <w:r w:rsidRPr="00217D80">
        <w:rPr>
          <w:rFonts w:asciiTheme="minorHAnsi" w:hAnsiTheme="minorHAnsi" w:cstheme="minorHAnsi"/>
          <w:sz w:val="22"/>
        </w:rPr>
        <w:t>4 - ______________________________________ 8 - ___________________________________</w:t>
      </w:r>
      <w:r>
        <w:rPr>
          <w:rFonts w:asciiTheme="minorHAnsi" w:hAnsiTheme="minorHAnsi" w:cstheme="minorHAnsi"/>
          <w:sz w:val="22"/>
        </w:rPr>
        <w:t>______</w:t>
      </w:r>
    </w:p>
    <w:p w:rsidR="004C24D9" w:rsidRPr="00217D80" w:rsidRDefault="004C24D9" w:rsidP="004C24D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2"/>
        </w:rPr>
      </w:pPr>
    </w:p>
    <w:p w:rsidR="004C24D9" w:rsidRPr="00217D80" w:rsidRDefault="004C24D9" w:rsidP="004C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sz w:val="22"/>
        </w:rPr>
      </w:pPr>
      <w:r w:rsidRPr="00217D80">
        <w:rPr>
          <w:rFonts w:asciiTheme="minorHAnsi" w:hAnsiTheme="minorHAnsi" w:cstheme="minorHAnsi"/>
          <w:sz w:val="22"/>
        </w:rPr>
        <w:t>5 - ______________________________________ 9 - ___________________________________</w:t>
      </w:r>
      <w:r>
        <w:rPr>
          <w:rFonts w:asciiTheme="minorHAnsi" w:hAnsiTheme="minorHAnsi" w:cstheme="minorHAnsi"/>
          <w:sz w:val="22"/>
        </w:rPr>
        <w:t>______</w:t>
      </w:r>
    </w:p>
    <w:p w:rsidR="004C24D9" w:rsidRPr="00217D80" w:rsidRDefault="004C24D9" w:rsidP="004C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4"/>
        </w:rPr>
      </w:pPr>
      <w:r w:rsidRPr="00217D80">
        <w:rPr>
          <w:rFonts w:asciiTheme="minorHAnsi" w:hAnsiTheme="minorHAnsi" w:cstheme="minorHAnsi"/>
          <w:sz w:val="24"/>
        </w:rPr>
        <w:t>Endereço Comte.: ________________________________ Fone : ____________</w:t>
      </w:r>
      <w:r>
        <w:rPr>
          <w:rFonts w:asciiTheme="minorHAnsi" w:hAnsiTheme="minorHAnsi" w:cstheme="minorHAnsi"/>
          <w:sz w:val="24"/>
        </w:rPr>
        <w:t>__</w:t>
      </w:r>
      <w:r w:rsidRPr="00217D80">
        <w:rPr>
          <w:rFonts w:asciiTheme="minorHAnsi" w:hAnsiTheme="minorHAnsi" w:cstheme="minorHAnsi"/>
          <w:sz w:val="24"/>
        </w:rPr>
        <w:t>___</w:t>
      </w:r>
      <w:r>
        <w:rPr>
          <w:rFonts w:asciiTheme="minorHAnsi" w:hAnsiTheme="minorHAnsi" w:cstheme="minorHAnsi"/>
          <w:sz w:val="24"/>
        </w:rPr>
        <w:t>___</w:t>
      </w:r>
      <w:r w:rsidRPr="00217D80">
        <w:rPr>
          <w:rFonts w:asciiTheme="minorHAnsi" w:hAnsiTheme="minorHAnsi" w:cstheme="minorHAnsi"/>
          <w:sz w:val="24"/>
        </w:rPr>
        <w:t>_____</w:t>
      </w:r>
    </w:p>
    <w:p w:rsidR="004C24D9" w:rsidRPr="00217D80" w:rsidRDefault="004C24D9" w:rsidP="004C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4"/>
        </w:rPr>
      </w:pPr>
      <w:r w:rsidRPr="00217D80">
        <w:rPr>
          <w:rFonts w:asciiTheme="minorHAnsi" w:hAnsiTheme="minorHAnsi" w:cstheme="minorHAnsi"/>
          <w:sz w:val="24"/>
        </w:rPr>
        <w:t>Email: ___________________________________________________________________</w:t>
      </w:r>
      <w:r>
        <w:rPr>
          <w:rFonts w:asciiTheme="minorHAnsi" w:hAnsiTheme="minorHAnsi" w:cstheme="minorHAnsi"/>
          <w:sz w:val="24"/>
        </w:rPr>
        <w:t>_____</w:t>
      </w:r>
      <w:r w:rsidRPr="00217D80">
        <w:rPr>
          <w:rFonts w:asciiTheme="minorHAnsi" w:hAnsiTheme="minorHAnsi" w:cstheme="minorHAnsi"/>
          <w:sz w:val="24"/>
        </w:rPr>
        <w:t>_</w:t>
      </w:r>
    </w:p>
    <w:p w:rsidR="004C24D9" w:rsidRPr="00217D80" w:rsidRDefault="004C24D9" w:rsidP="004C24D9">
      <w:pPr>
        <w:pStyle w:val="Ttulo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  <w:r w:rsidRPr="00217D80">
        <w:rPr>
          <w:rFonts w:asciiTheme="minorHAnsi" w:hAnsiTheme="minorHAnsi" w:cstheme="minorHAnsi"/>
          <w:sz w:val="20"/>
        </w:rPr>
        <w:t>Termo de Responsabilidade</w:t>
      </w:r>
    </w:p>
    <w:p w:rsidR="004C24D9" w:rsidRPr="00217D80" w:rsidRDefault="004C24D9" w:rsidP="004C24D9">
      <w:pPr>
        <w:pStyle w:val="Corpodetex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0"/>
          <w:szCs w:val="17"/>
        </w:rPr>
      </w:pPr>
      <w:r w:rsidRPr="00217D80">
        <w:rPr>
          <w:rFonts w:asciiTheme="minorHAnsi" w:hAnsiTheme="minorHAnsi" w:cstheme="minorHAnsi"/>
          <w:sz w:val="20"/>
          <w:szCs w:val="17"/>
        </w:rPr>
        <w:t>Declaro que competirei sob minha responsabilidade e risco, tendo conhecimento de que a competição pode se tornar perigosa E QUE NÃO TEREI EMBARCAÇÃO DE APOIO NO TRECHO DA LAGOA DOS PATOS ENTRE O FAROL DE ITAPUÃ E O CANAL DA FEITORIA. As autoridades organizadoras, pessoas e outros envolvidos na organização do campeonato não serão responsabilizados por qualquer dano, perda ou acidente pessoal que venha a ocorrer com minha tripulação ou barco, tanto em terra como na água, como conseqüência de minha participação neste evento.</w:t>
      </w:r>
    </w:p>
    <w:p w:rsidR="004C24D9" w:rsidRDefault="004C24D9" w:rsidP="004C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</w:t>
      </w:r>
      <w:r w:rsidRPr="00217D80">
        <w:rPr>
          <w:rFonts w:asciiTheme="minorHAnsi" w:hAnsiTheme="minorHAnsi" w:cstheme="minorHAnsi"/>
          <w:sz w:val="24"/>
        </w:rPr>
        <w:t>, ___ de ______________ de 201</w:t>
      </w:r>
      <w:r w:rsidR="0071572E">
        <w:rPr>
          <w:rFonts w:asciiTheme="minorHAnsi" w:hAnsiTheme="minorHAnsi" w:cstheme="minorHAnsi"/>
          <w:sz w:val="24"/>
        </w:rPr>
        <w:t>5</w:t>
      </w:r>
      <w:r w:rsidRPr="00217D80">
        <w:rPr>
          <w:rFonts w:asciiTheme="minorHAnsi" w:hAnsiTheme="minorHAnsi" w:cstheme="minorHAnsi"/>
          <w:sz w:val="24"/>
        </w:rPr>
        <w:t>.</w:t>
      </w:r>
    </w:p>
    <w:p w:rsidR="004C24D9" w:rsidRPr="00217D80" w:rsidRDefault="004C24D9" w:rsidP="004C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center"/>
        <w:rPr>
          <w:rFonts w:asciiTheme="minorHAnsi" w:hAnsiTheme="minorHAnsi" w:cstheme="minorHAnsi"/>
          <w:sz w:val="24"/>
        </w:rPr>
      </w:pPr>
      <w:r w:rsidRPr="00217D80">
        <w:rPr>
          <w:rFonts w:asciiTheme="minorHAnsi" w:hAnsiTheme="minorHAnsi" w:cstheme="minorHAnsi"/>
          <w:sz w:val="24"/>
        </w:rPr>
        <w:t>___________________________________     ____________________________________</w:t>
      </w:r>
    </w:p>
    <w:p w:rsidR="001215BA" w:rsidRPr="00217D80" w:rsidRDefault="004C24D9" w:rsidP="004C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center"/>
        <w:rPr>
          <w:rFonts w:asciiTheme="minorHAnsi" w:eastAsia="Batang" w:hAnsiTheme="minorHAnsi" w:cstheme="minorHAnsi"/>
          <w:b/>
          <w:sz w:val="22"/>
        </w:rPr>
      </w:pPr>
      <w:r w:rsidRPr="00217D80">
        <w:rPr>
          <w:rFonts w:asciiTheme="minorHAnsi" w:hAnsiTheme="minorHAnsi" w:cstheme="minorHAnsi"/>
          <w:sz w:val="24"/>
        </w:rPr>
        <w:t xml:space="preserve">Nome do Comandante </w:t>
      </w:r>
      <w:r w:rsidRPr="00217D80">
        <w:rPr>
          <w:rFonts w:asciiTheme="minorHAnsi" w:hAnsiTheme="minorHAnsi" w:cstheme="minorHAnsi"/>
          <w:sz w:val="24"/>
        </w:rPr>
        <w:tab/>
      </w:r>
      <w:r w:rsidRPr="00217D80">
        <w:rPr>
          <w:rFonts w:asciiTheme="minorHAnsi" w:hAnsiTheme="minorHAnsi" w:cstheme="minorHAnsi"/>
          <w:sz w:val="24"/>
        </w:rPr>
        <w:tab/>
      </w:r>
      <w:r w:rsidRPr="00217D80">
        <w:rPr>
          <w:rFonts w:asciiTheme="minorHAnsi" w:hAnsiTheme="minorHAnsi" w:cstheme="minorHAnsi"/>
          <w:sz w:val="24"/>
        </w:rPr>
        <w:tab/>
      </w:r>
      <w:r w:rsidRPr="00217D80">
        <w:rPr>
          <w:rFonts w:asciiTheme="minorHAnsi" w:hAnsiTheme="minorHAnsi" w:cstheme="minorHAnsi"/>
          <w:sz w:val="24"/>
        </w:rPr>
        <w:tab/>
        <w:t>Assinatura do Comandante</w:t>
      </w:r>
    </w:p>
    <w:sectPr w:rsidR="001215BA" w:rsidRPr="00217D80" w:rsidSect="001471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284" w:right="851" w:bottom="567" w:left="1134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CCB" w:rsidRDefault="00584CCB">
      <w:r>
        <w:separator/>
      </w:r>
    </w:p>
  </w:endnote>
  <w:endnote w:type="continuationSeparator" w:id="1">
    <w:p w:rsidR="00584CCB" w:rsidRDefault="00584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270" w:rsidRDefault="002D06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9527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651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71D15" w:rsidRDefault="00571D15" w:rsidP="00571D15">
    <w:pPr>
      <w:pStyle w:val="Corpodetexto2"/>
      <w:ind w:left="720" w:hanging="720"/>
      <w:rPr>
        <w:rFonts w:cs="Arial"/>
      </w:rPr>
    </w:pPr>
    <w:r w:rsidRPr="007F5730">
      <w:rPr>
        <w:rFonts w:eastAsia="Batang"/>
        <w:b/>
        <w:bCs/>
      </w:rPr>
      <w:t>Apoio</w:t>
    </w:r>
    <w:r>
      <w:rPr>
        <w:rFonts w:eastAsia="Batang"/>
        <w:b/>
        <w:bCs/>
      </w:rPr>
      <w:t xml:space="preserve"> Institucional</w:t>
    </w:r>
    <w:r w:rsidRPr="007F5730">
      <w:rPr>
        <w:rFonts w:eastAsia="Batang"/>
      </w:rPr>
      <w:t>:</w:t>
    </w:r>
    <w:r>
      <w:rPr>
        <w:rFonts w:eastAsia="Batang"/>
      </w:rPr>
      <w:t xml:space="preserve"> </w:t>
    </w:r>
    <w:r w:rsidR="00D373E9" w:rsidRPr="002D06B3">
      <w:rPr>
        <w:rFonts w:eastAsia="Batan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37.5pt;height:48.75pt">
          <v:imagedata r:id="rId1" o:title="Logo Marinha do brasil"/>
        </v:shape>
      </w:pict>
    </w:r>
    <w:r>
      <w:rPr>
        <w:rFonts w:eastAsia="Batang"/>
      </w:rPr>
      <w:t xml:space="preserve"> </w:t>
    </w:r>
    <w:r>
      <w:rPr>
        <w:rFonts w:eastAsia="Batang"/>
      </w:rPr>
      <w:tab/>
    </w:r>
    <w:r w:rsidR="00D373E9" w:rsidRPr="002D06B3">
      <w:rPr>
        <w:rFonts w:cs="Arial"/>
      </w:rPr>
      <w:pict>
        <v:shape id="_x0000_i1030" type="#_x0000_t75" style="width:64.5pt;height:50.25pt">
          <v:imagedata r:id="rId2" o:title="Logo CDJ"/>
        </v:shape>
      </w:pict>
    </w:r>
    <w:r>
      <w:rPr>
        <w:rFonts w:cs="Arial"/>
      </w:rPr>
      <w:tab/>
    </w:r>
    <w:r w:rsidR="00D373E9" w:rsidRPr="002D06B3">
      <w:rPr>
        <w:rFonts w:cs="Arial"/>
      </w:rPr>
      <w:pict>
        <v:shape id="_x0000_i1031" type="#_x0000_t75" style="width:65.25pt;height:33pt">
          <v:imagedata r:id="rId3" o:title="Logo ICG"/>
        </v:shape>
      </w:pict>
    </w:r>
    <w:r>
      <w:rPr>
        <w:rFonts w:cs="Arial"/>
      </w:rPr>
      <w:tab/>
    </w:r>
    <w:r>
      <w:rPr>
        <w:rFonts w:cs="Arial"/>
      </w:rPr>
      <w:tab/>
    </w:r>
    <w:r w:rsidR="00D373E9">
      <w:pict>
        <v:shape id="_x0000_i1032" type="#_x0000_t75" alt="" style="width:99.75pt;height:42.75pt">
          <v:imagedata r:id="rId4" r:href="rId5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270" w:rsidRDefault="002D06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9527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651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2225" w:rsidRDefault="004C24D9" w:rsidP="004C24D9">
    <w:pPr>
      <w:pStyle w:val="Corpodetexto2"/>
      <w:ind w:left="720" w:hanging="720"/>
      <w:rPr>
        <w:rFonts w:cs="Arial"/>
      </w:rPr>
    </w:pPr>
    <w:r w:rsidRPr="007F5730">
      <w:rPr>
        <w:rFonts w:eastAsia="Batang"/>
        <w:b/>
        <w:bCs/>
      </w:rPr>
      <w:t>Apoio</w:t>
    </w:r>
    <w:r w:rsidR="00AF2225">
      <w:rPr>
        <w:rFonts w:eastAsia="Batang"/>
        <w:b/>
        <w:bCs/>
      </w:rPr>
      <w:t xml:space="preserve"> Institucional</w:t>
    </w:r>
    <w:r w:rsidRPr="007F5730">
      <w:rPr>
        <w:rFonts w:eastAsia="Batang"/>
      </w:rPr>
      <w:t>:</w:t>
    </w:r>
    <w:r w:rsidR="00AF2225">
      <w:rPr>
        <w:rFonts w:eastAsia="Batang"/>
      </w:rPr>
      <w:t xml:space="preserve"> </w:t>
    </w:r>
    <w:r w:rsidR="00D373E9" w:rsidRPr="002D06B3">
      <w:rPr>
        <w:rFonts w:eastAsia="Batan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37.5pt;height:48.75pt">
          <v:imagedata r:id="rId1" o:title="Logo Marinha do brasil"/>
        </v:shape>
      </w:pict>
    </w:r>
    <w:r w:rsidR="00AF2225">
      <w:rPr>
        <w:rFonts w:eastAsia="Batang"/>
      </w:rPr>
      <w:t xml:space="preserve"> </w:t>
    </w:r>
    <w:r w:rsidR="00AF2225">
      <w:rPr>
        <w:rFonts w:eastAsia="Batang"/>
      </w:rPr>
      <w:tab/>
    </w:r>
    <w:r w:rsidR="00D373E9" w:rsidRPr="002D06B3">
      <w:rPr>
        <w:rFonts w:cs="Arial"/>
      </w:rPr>
      <w:pict>
        <v:shape id="_x0000_i1034" type="#_x0000_t75" style="width:64.5pt;height:50.25pt">
          <v:imagedata r:id="rId2" o:title="Logo CDJ"/>
        </v:shape>
      </w:pict>
    </w:r>
    <w:r w:rsidR="00571D15">
      <w:rPr>
        <w:rFonts w:cs="Arial"/>
      </w:rPr>
      <w:tab/>
    </w:r>
    <w:r w:rsidR="00AF2225">
      <w:rPr>
        <w:rFonts w:cs="Arial"/>
      </w:rPr>
      <w:tab/>
    </w:r>
    <w:r w:rsidR="00D373E9" w:rsidRPr="002D06B3">
      <w:rPr>
        <w:rFonts w:cs="Arial"/>
      </w:rPr>
      <w:pict>
        <v:shape id="_x0000_i1035" type="#_x0000_t75" style="width:65.25pt;height:33pt">
          <v:imagedata r:id="rId3" o:title="Logo ICG"/>
        </v:shape>
      </w:pict>
    </w:r>
    <w:r w:rsidR="00571D15">
      <w:rPr>
        <w:rFonts w:cs="Arial"/>
      </w:rPr>
      <w:tab/>
    </w:r>
    <w:r w:rsidR="00571D15">
      <w:rPr>
        <w:rFonts w:cs="Arial"/>
      </w:rPr>
      <w:tab/>
    </w:r>
    <w:r w:rsidR="00D373E9">
      <w:pict>
        <v:shape id="_x0000_i1036" type="#_x0000_t75" alt="" style="width:99.75pt;height:42.75pt">
          <v:imagedata r:id="rId5" r:href="rId4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E9" w:rsidRDefault="00D373E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CCB" w:rsidRDefault="00584CCB">
      <w:r>
        <w:separator/>
      </w:r>
    </w:p>
  </w:footnote>
  <w:footnote w:type="continuationSeparator" w:id="1">
    <w:p w:rsidR="00584CCB" w:rsidRDefault="00584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EB7" w:rsidRPr="00593050" w:rsidRDefault="005D651B" w:rsidP="002A7EB7">
    <w:pPr>
      <w:jc w:val="center"/>
      <w:rPr>
        <w:sz w:val="44"/>
        <w:szCs w:val="44"/>
      </w:rPr>
    </w:pPr>
    <w:r>
      <w:rPr>
        <w:noProof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60060" o:spid="_x0000_s50193" type="#_x0000_t75" style="position:absolute;left:0;text-align:left;margin-left:0;margin-top:0;width:496.05pt;height:496.05pt;z-index:-2;mso-position-horizontal:center;mso-position-horizontal-relative:margin;mso-position-vertical:center;mso-position-vertical-relative:margin" o:allowincell="f">
          <v:imagedata r:id="rId1" o:title="logo_p - giff" gain="19661f" blacklevel="22938f"/>
        </v:shape>
      </w:pict>
    </w:r>
    <w:r w:rsidR="002D06B3" w:rsidRPr="002D06B3">
      <w:rPr>
        <w:sz w:val="44"/>
        <w:szCs w:val="44"/>
      </w:rPr>
      <w:pict>
        <v:shape id="_x0000_i1025" type="#_x0000_t75" style="width:70.5pt;height:70.5pt">
          <v:imagedata r:id="rId2" o:title="logoVDStransparencia"/>
        </v:shape>
      </w:pict>
    </w:r>
    <w:r w:rsidR="002A7EB7" w:rsidRPr="00593050">
      <w:rPr>
        <w:sz w:val="44"/>
        <w:szCs w:val="44"/>
      </w:rPr>
      <w:t>Regata Porto Alegre Tapes</w:t>
    </w:r>
    <w:r w:rsidR="002A7EB7">
      <w:rPr>
        <w:sz w:val="44"/>
        <w:szCs w:val="44"/>
      </w:rPr>
      <w:t xml:space="preserve"> </w:t>
    </w:r>
    <w:r w:rsidR="002A7EB7">
      <w:rPr>
        <w:sz w:val="44"/>
        <w:szCs w:val="44"/>
      </w:rPr>
      <w:tab/>
    </w:r>
    <w:r w:rsidR="002D06B3">
      <w:pict>
        <v:shape id="_x0000_i1026" type="#_x0000_t75" style="width:122.25pt;height:61.5pt">
          <v:imagedata r:id="rId3" o:title="Logo Clube nautico Tapense"/>
        </v:shape>
      </w:pict>
    </w:r>
  </w:p>
  <w:p w:rsidR="00FA4702" w:rsidRDefault="00960D15" w:rsidP="00960D15">
    <w:pPr>
      <w:ind w:left="1440" w:firstLine="720"/>
      <w:rPr>
        <w:rFonts w:eastAsia="Batang"/>
      </w:rPr>
    </w:pPr>
    <w:r>
      <w:rPr>
        <w:sz w:val="32"/>
        <w:szCs w:val="32"/>
      </w:rPr>
      <w:t xml:space="preserve">     </w:t>
    </w:r>
    <w:r w:rsidRPr="00960D15">
      <w:rPr>
        <w:sz w:val="32"/>
        <w:szCs w:val="32"/>
      </w:rPr>
      <w:t>24 a 26 de abril 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EB7" w:rsidRPr="00593050" w:rsidRDefault="005D651B" w:rsidP="002A7EB7">
    <w:pPr>
      <w:jc w:val="center"/>
      <w:rPr>
        <w:sz w:val="44"/>
        <w:szCs w:val="44"/>
      </w:rPr>
    </w:pPr>
    <w:r>
      <w:rPr>
        <w:noProof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60061" o:spid="_x0000_s50194" type="#_x0000_t75" style="position:absolute;left:0;text-align:left;margin-left:0;margin-top:0;width:496.05pt;height:496.05pt;z-index:-1;mso-position-horizontal:center;mso-position-horizontal-relative:margin;mso-position-vertical:center;mso-position-vertical-relative:margin" o:allowincell="f">
          <v:imagedata r:id="rId1" o:title="logo_p - giff" gain="19661f" blacklevel="22938f"/>
        </v:shape>
      </w:pict>
    </w:r>
    <w:r w:rsidR="002D06B3" w:rsidRPr="002D06B3">
      <w:rPr>
        <w:sz w:val="44"/>
        <w:szCs w:val="44"/>
      </w:rPr>
      <w:pict>
        <v:shape id="_x0000_i1027" type="#_x0000_t75" style="width:70.5pt;height:70.5pt">
          <v:imagedata r:id="rId2" o:title="logoVDStransparencia"/>
        </v:shape>
      </w:pict>
    </w:r>
    <w:r w:rsidR="002A7EB7" w:rsidRPr="00593050">
      <w:rPr>
        <w:sz w:val="44"/>
        <w:szCs w:val="44"/>
      </w:rPr>
      <w:t>Regata Porto Alegre Tapes</w:t>
    </w:r>
    <w:r w:rsidR="002A7EB7">
      <w:rPr>
        <w:sz w:val="44"/>
        <w:szCs w:val="44"/>
      </w:rPr>
      <w:t xml:space="preserve"> </w:t>
    </w:r>
    <w:r w:rsidR="002A7EB7">
      <w:rPr>
        <w:sz w:val="44"/>
        <w:szCs w:val="44"/>
      </w:rPr>
      <w:tab/>
    </w:r>
    <w:r w:rsidR="002D06B3">
      <w:pict>
        <v:shape id="_x0000_i1028" type="#_x0000_t75" style="width:122.25pt;height:61.5pt">
          <v:imagedata r:id="rId3" o:title="Logo Clube nautico Tapense"/>
        </v:shape>
      </w:pict>
    </w:r>
  </w:p>
  <w:p w:rsidR="00593050" w:rsidRPr="00960D15" w:rsidRDefault="00960D15" w:rsidP="00960D15">
    <w:pPr>
      <w:ind w:left="1440" w:firstLine="720"/>
      <w:rPr>
        <w:sz w:val="32"/>
        <w:szCs w:val="32"/>
      </w:rPr>
    </w:pPr>
    <w:r>
      <w:rPr>
        <w:sz w:val="32"/>
        <w:szCs w:val="32"/>
      </w:rPr>
      <w:t xml:space="preserve">     </w:t>
    </w:r>
    <w:r w:rsidR="002A7EB7" w:rsidRPr="00960D15">
      <w:rPr>
        <w:sz w:val="32"/>
        <w:szCs w:val="32"/>
      </w:rPr>
      <w:t>24 a 26 de abril 2015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E9" w:rsidRDefault="005D651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60059" o:spid="_x0000_s50192" type="#_x0000_t75" style="position:absolute;margin-left:0;margin-top:0;width:496.05pt;height:496.05pt;z-index:-3;mso-position-horizontal:center;mso-position-horizontal-relative:margin;mso-position-vertical:center;mso-position-vertical-relative:margin" o:allowincell="f">
          <v:imagedata r:id="rId1" o:title="logo_p - giff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C42"/>
    <w:multiLevelType w:val="hybridMultilevel"/>
    <w:tmpl w:val="7F9023F2"/>
    <w:lvl w:ilvl="0" w:tplc="EF38F0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87732"/>
    <w:multiLevelType w:val="hybridMultilevel"/>
    <w:tmpl w:val="052003F2"/>
    <w:lvl w:ilvl="0" w:tplc="04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9426B"/>
    <w:multiLevelType w:val="multilevel"/>
    <w:tmpl w:val="1B165CAC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DF766D"/>
    <w:multiLevelType w:val="hybridMultilevel"/>
    <w:tmpl w:val="0B38D5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83C8C"/>
    <w:multiLevelType w:val="hybridMultilevel"/>
    <w:tmpl w:val="2A1A80D8"/>
    <w:lvl w:ilvl="0" w:tplc="31A4DFF4">
      <w:numFmt w:val="bullet"/>
      <w:lvlText w:val=""/>
      <w:lvlJc w:val="left"/>
      <w:pPr>
        <w:ind w:left="1440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DE402C"/>
    <w:multiLevelType w:val="hybridMultilevel"/>
    <w:tmpl w:val="A0545E84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E7FC1"/>
    <w:multiLevelType w:val="hybridMultilevel"/>
    <w:tmpl w:val="1458CFB4"/>
    <w:lvl w:ilvl="0" w:tplc="0416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67D0F"/>
    <w:multiLevelType w:val="multilevel"/>
    <w:tmpl w:val="D49C1BD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4C34CC7"/>
    <w:multiLevelType w:val="multilevel"/>
    <w:tmpl w:val="A746D75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377F4EF3"/>
    <w:multiLevelType w:val="hybridMultilevel"/>
    <w:tmpl w:val="B38EE48A"/>
    <w:lvl w:ilvl="0" w:tplc="98C43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C36B0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70146BD"/>
    <w:multiLevelType w:val="hybridMultilevel"/>
    <w:tmpl w:val="FA205B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C5C5E"/>
    <w:multiLevelType w:val="hybridMultilevel"/>
    <w:tmpl w:val="C64C05FA"/>
    <w:lvl w:ilvl="0" w:tplc="04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7076AC"/>
    <w:multiLevelType w:val="hybridMultilevel"/>
    <w:tmpl w:val="B8D43086"/>
    <w:lvl w:ilvl="0" w:tplc="7530131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D91C99"/>
    <w:multiLevelType w:val="multilevel"/>
    <w:tmpl w:val="C1D8ED7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1975563"/>
    <w:multiLevelType w:val="multilevel"/>
    <w:tmpl w:val="1B165CAC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D243EBA"/>
    <w:multiLevelType w:val="multilevel"/>
    <w:tmpl w:val="2BFA9E2A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7FF4687"/>
    <w:multiLevelType w:val="multilevel"/>
    <w:tmpl w:val="E51C12DA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16"/>
  </w:num>
  <w:num w:numId="5">
    <w:abstractNumId w:val="5"/>
  </w:num>
  <w:num w:numId="6">
    <w:abstractNumId w:val="12"/>
  </w:num>
  <w:num w:numId="7">
    <w:abstractNumId w:val="15"/>
  </w:num>
  <w:num w:numId="8">
    <w:abstractNumId w:val="2"/>
  </w:num>
  <w:num w:numId="9">
    <w:abstractNumId w:val="14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  <w:num w:numId="14">
    <w:abstractNumId w:val="0"/>
  </w:num>
  <w:num w:numId="15">
    <w:abstractNumId w:val="9"/>
  </w:num>
  <w:num w:numId="16">
    <w:abstractNumId w:val="10"/>
  </w:num>
  <w:num w:numId="17">
    <w:abstractNumId w:val="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2">
      <o:colormenu v:ext="edit" fillcolor="#002060" strokecolor="red"/>
    </o:shapedefaults>
    <o:shapelayout v:ext="edit">
      <o:idmap v:ext="edit" data="49"/>
    </o:shapelayout>
  </w:hdrShapeDefaults>
  <w:footnotePr>
    <w:numRestart w:val="eachSect"/>
    <w:footnote w:id="0"/>
    <w:footnote w:id="1"/>
  </w:footnotePr>
  <w:endnotePr>
    <w:endnote w:id="0"/>
    <w:endnote w:id="1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9E1"/>
    <w:rsid w:val="00004021"/>
    <w:rsid w:val="000155C1"/>
    <w:rsid w:val="00022C8B"/>
    <w:rsid w:val="0003104F"/>
    <w:rsid w:val="00046F82"/>
    <w:rsid w:val="00051BBE"/>
    <w:rsid w:val="00062A4A"/>
    <w:rsid w:val="00080016"/>
    <w:rsid w:val="0008105E"/>
    <w:rsid w:val="00092B0C"/>
    <w:rsid w:val="000A728B"/>
    <w:rsid w:val="000B3162"/>
    <w:rsid w:val="000C1BDF"/>
    <w:rsid w:val="000D0BBA"/>
    <w:rsid w:val="000D1553"/>
    <w:rsid w:val="000E3E5D"/>
    <w:rsid w:val="000F472D"/>
    <w:rsid w:val="001215BA"/>
    <w:rsid w:val="001304C3"/>
    <w:rsid w:val="001405C4"/>
    <w:rsid w:val="001423DE"/>
    <w:rsid w:val="00144D2A"/>
    <w:rsid w:val="0014717C"/>
    <w:rsid w:val="001479DC"/>
    <w:rsid w:val="00162B6C"/>
    <w:rsid w:val="001D36C9"/>
    <w:rsid w:val="001D75C2"/>
    <w:rsid w:val="001E5B73"/>
    <w:rsid w:val="001F0338"/>
    <w:rsid w:val="00217D80"/>
    <w:rsid w:val="00223B85"/>
    <w:rsid w:val="00230513"/>
    <w:rsid w:val="002368BA"/>
    <w:rsid w:val="00253BE0"/>
    <w:rsid w:val="00270240"/>
    <w:rsid w:val="00273C3F"/>
    <w:rsid w:val="00280758"/>
    <w:rsid w:val="00291963"/>
    <w:rsid w:val="002A7EB7"/>
    <w:rsid w:val="002C1FFE"/>
    <w:rsid w:val="002D06B3"/>
    <w:rsid w:val="002E1B4B"/>
    <w:rsid w:val="002E255F"/>
    <w:rsid w:val="003322CB"/>
    <w:rsid w:val="00333A20"/>
    <w:rsid w:val="00334CE8"/>
    <w:rsid w:val="003444E3"/>
    <w:rsid w:val="003533A4"/>
    <w:rsid w:val="003A21CC"/>
    <w:rsid w:val="003A4E57"/>
    <w:rsid w:val="003B45BC"/>
    <w:rsid w:val="003C3367"/>
    <w:rsid w:val="003E6CB7"/>
    <w:rsid w:val="003F1B56"/>
    <w:rsid w:val="003F3384"/>
    <w:rsid w:val="00404FE3"/>
    <w:rsid w:val="0042249D"/>
    <w:rsid w:val="004447BB"/>
    <w:rsid w:val="004521EE"/>
    <w:rsid w:val="00452E1D"/>
    <w:rsid w:val="004551EE"/>
    <w:rsid w:val="0046649F"/>
    <w:rsid w:val="0047035E"/>
    <w:rsid w:val="00480EB6"/>
    <w:rsid w:val="00483657"/>
    <w:rsid w:val="004C24D9"/>
    <w:rsid w:val="004C3928"/>
    <w:rsid w:val="004E5D62"/>
    <w:rsid w:val="004F009E"/>
    <w:rsid w:val="004F4A02"/>
    <w:rsid w:val="00507B72"/>
    <w:rsid w:val="005144A3"/>
    <w:rsid w:val="00526235"/>
    <w:rsid w:val="00533CA4"/>
    <w:rsid w:val="0055279F"/>
    <w:rsid w:val="00562652"/>
    <w:rsid w:val="005661C3"/>
    <w:rsid w:val="00571D15"/>
    <w:rsid w:val="00574C15"/>
    <w:rsid w:val="005770A0"/>
    <w:rsid w:val="00584CCB"/>
    <w:rsid w:val="00593050"/>
    <w:rsid w:val="0059584E"/>
    <w:rsid w:val="005B642B"/>
    <w:rsid w:val="005D0EC1"/>
    <w:rsid w:val="005D651B"/>
    <w:rsid w:val="005D6C47"/>
    <w:rsid w:val="005E2401"/>
    <w:rsid w:val="005E2402"/>
    <w:rsid w:val="005F3160"/>
    <w:rsid w:val="005F60F5"/>
    <w:rsid w:val="006022FE"/>
    <w:rsid w:val="00627437"/>
    <w:rsid w:val="00632481"/>
    <w:rsid w:val="00667A24"/>
    <w:rsid w:val="00670500"/>
    <w:rsid w:val="00676297"/>
    <w:rsid w:val="006769AE"/>
    <w:rsid w:val="00690CB7"/>
    <w:rsid w:val="006969EF"/>
    <w:rsid w:val="006A6FF0"/>
    <w:rsid w:val="006B2445"/>
    <w:rsid w:val="006C1146"/>
    <w:rsid w:val="006C7BDD"/>
    <w:rsid w:val="006F079D"/>
    <w:rsid w:val="006F4C5C"/>
    <w:rsid w:val="00702B1C"/>
    <w:rsid w:val="00703639"/>
    <w:rsid w:val="0070759B"/>
    <w:rsid w:val="00711339"/>
    <w:rsid w:val="0071572E"/>
    <w:rsid w:val="00716F08"/>
    <w:rsid w:val="0072096C"/>
    <w:rsid w:val="00732677"/>
    <w:rsid w:val="00745706"/>
    <w:rsid w:val="00763E42"/>
    <w:rsid w:val="007737A8"/>
    <w:rsid w:val="0079390D"/>
    <w:rsid w:val="00795270"/>
    <w:rsid w:val="007A01A0"/>
    <w:rsid w:val="007A0AF8"/>
    <w:rsid w:val="007A3F0F"/>
    <w:rsid w:val="007B07BF"/>
    <w:rsid w:val="007B2736"/>
    <w:rsid w:val="007C250C"/>
    <w:rsid w:val="007E6B4C"/>
    <w:rsid w:val="007F3617"/>
    <w:rsid w:val="007F3695"/>
    <w:rsid w:val="007F44EF"/>
    <w:rsid w:val="007F5730"/>
    <w:rsid w:val="00805230"/>
    <w:rsid w:val="00806E8D"/>
    <w:rsid w:val="00807402"/>
    <w:rsid w:val="00807657"/>
    <w:rsid w:val="00811678"/>
    <w:rsid w:val="00813824"/>
    <w:rsid w:val="00823C5B"/>
    <w:rsid w:val="008416C7"/>
    <w:rsid w:val="008611A2"/>
    <w:rsid w:val="008A18D6"/>
    <w:rsid w:val="008A52A9"/>
    <w:rsid w:val="008A59D5"/>
    <w:rsid w:val="008B5A1E"/>
    <w:rsid w:val="008E279A"/>
    <w:rsid w:val="008E5E85"/>
    <w:rsid w:val="008E73B7"/>
    <w:rsid w:val="008F243C"/>
    <w:rsid w:val="00902EEF"/>
    <w:rsid w:val="00910735"/>
    <w:rsid w:val="00912C2F"/>
    <w:rsid w:val="00917998"/>
    <w:rsid w:val="00923603"/>
    <w:rsid w:val="009338AD"/>
    <w:rsid w:val="0094497B"/>
    <w:rsid w:val="00944D5A"/>
    <w:rsid w:val="00953267"/>
    <w:rsid w:val="00960D15"/>
    <w:rsid w:val="00977F66"/>
    <w:rsid w:val="009808AF"/>
    <w:rsid w:val="00980E4D"/>
    <w:rsid w:val="009843D3"/>
    <w:rsid w:val="00996963"/>
    <w:rsid w:val="009A1486"/>
    <w:rsid w:val="009B37D6"/>
    <w:rsid w:val="009B5228"/>
    <w:rsid w:val="009C0E1A"/>
    <w:rsid w:val="009C7349"/>
    <w:rsid w:val="009D5C8A"/>
    <w:rsid w:val="009E3F03"/>
    <w:rsid w:val="009E462E"/>
    <w:rsid w:val="009E5F43"/>
    <w:rsid w:val="009F522F"/>
    <w:rsid w:val="00A04D0F"/>
    <w:rsid w:val="00A11C1A"/>
    <w:rsid w:val="00A15A8C"/>
    <w:rsid w:val="00A371F2"/>
    <w:rsid w:val="00A37707"/>
    <w:rsid w:val="00A40AF8"/>
    <w:rsid w:val="00A44AEA"/>
    <w:rsid w:val="00A45962"/>
    <w:rsid w:val="00A575FC"/>
    <w:rsid w:val="00A71DB3"/>
    <w:rsid w:val="00A727BB"/>
    <w:rsid w:val="00A76555"/>
    <w:rsid w:val="00A765F4"/>
    <w:rsid w:val="00A828F4"/>
    <w:rsid w:val="00AB1D4E"/>
    <w:rsid w:val="00AC5BD2"/>
    <w:rsid w:val="00AC6E2C"/>
    <w:rsid w:val="00AD43F6"/>
    <w:rsid w:val="00AF2225"/>
    <w:rsid w:val="00AF3228"/>
    <w:rsid w:val="00AF6C02"/>
    <w:rsid w:val="00B139AF"/>
    <w:rsid w:val="00B1724A"/>
    <w:rsid w:val="00B44A14"/>
    <w:rsid w:val="00B4710D"/>
    <w:rsid w:val="00B7363A"/>
    <w:rsid w:val="00B7462C"/>
    <w:rsid w:val="00B75EDF"/>
    <w:rsid w:val="00B83947"/>
    <w:rsid w:val="00B91848"/>
    <w:rsid w:val="00B91AA0"/>
    <w:rsid w:val="00B92AFD"/>
    <w:rsid w:val="00B97BA8"/>
    <w:rsid w:val="00BB306F"/>
    <w:rsid w:val="00BB4739"/>
    <w:rsid w:val="00BC3018"/>
    <w:rsid w:val="00BD698A"/>
    <w:rsid w:val="00BD726E"/>
    <w:rsid w:val="00BE3674"/>
    <w:rsid w:val="00BE7856"/>
    <w:rsid w:val="00BF0083"/>
    <w:rsid w:val="00BF02DB"/>
    <w:rsid w:val="00C04701"/>
    <w:rsid w:val="00C051B3"/>
    <w:rsid w:val="00C10854"/>
    <w:rsid w:val="00C46139"/>
    <w:rsid w:val="00C53BBE"/>
    <w:rsid w:val="00C6595C"/>
    <w:rsid w:val="00C80AAD"/>
    <w:rsid w:val="00C91A82"/>
    <w:rsid w:val="00C94CB3"/>
    <w:rsid w:val="00CA6553"/>
    <w:rsid w:val="00CC080B"/>
    <w:rsid w:val="00CD5379"/>
    <w:rsid w:val="00CE5722"/>
    <w:rsid w:val="00CE7298"/>
    <w:rsid w:val="00D01407"/>
    <w:rsid w:val="00D03367"/>
    <w:rsid w:val="00D16630"/>
    <w:rsid w:val="00D230D8"/>
    <w:rsid w:val="00D373E9"/>
    <w:rsid w:val="00D621C1"/>
    <w:rsid w:val="00D8728D"/>
    <w:rsid w:val="00DA10FD"/>
    <w:rsid w:val="00DA210D"/>
    <w:rsid w:val="00DE16D5"/>
    <w:rsid w:val="00DF1371"/>
    <w:rsid w:val="00E0237B"/>
    <w:rsid w:val="00E11568"/>
    <w:rsid w:val="00E215B2"/>
    <w:rsid w:val="00E37C46"/>
    <w:rsid w:val="00E527CE"/>
    <w:rsid w:val="00E62518"/>
    <w:rsid w:val="00E648A2"/>
    <w:rsid w:val="00E7085E"/>
    <w:rsid w:val="00E7093D"/>
    <w:rsid w:val="00E733E3"/>
    <w:rsid w:val="00E7378C"/>
    <w:rsid w:val="00E966CB"/>
    <w:rsid w:val="00EB38D0"/>
    <w:rsid w:val="00EB7452"/>
    <w:rsid w:val="00EC248D"/>
    <w:rsid w:val="00EC5A62"/>
    <w:rsid w:val="00ED72CE"/>
    <w:rsid w:val="00EE14B1"/>
    <w:rsid w:val="00EE384F"/>
    <w:rsid w:val="00EE46B2"/>
    <w:rsid w:val="00F00C53"/>
    <w:rsid w:val="00F119E1"/>
    <w:rsid w:val="00F222BA"/>
    <w:rsid w:val="00F34ED6"/>
    <w:rsid w:val="00F40FA0"/>
    <w:rsid w:val="00F44626"/>
    <w:rsid w:val="00F47357"/>
    <w:rsid w:val="00F50E29"/>
    <w:rsid w:val="00F52F1D"/>
    <w:rsid w:val="00F62A68"/>
    <w:rsid w:val="00F75A8E"/>
    <w:rsid w:val="00F77ED1"/>
    <w:rsid w:val="00F81F45"/>
    <w:rsid w:val="00F83E9C"/>
    <w:rsid w:val="00F84D1C"/>
    <w:rsid w:val="00F96FD3"/>
    <w:rsid w:val="00FA4702"/>
    <w:rsid w:val="00FB5AB6"/>
    <w:rsid w:val="00FD32BF"/>
    <w:rsid w:val="00FD63E4"/>
    <w:rsid w:val="00FE7E2E"/>
    <w:rsid w:val="00FF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2">
      <o:colormenu v:ext="edit" fillcolor="#002060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A24"/>
  </w:style>
  <w:style w:type="paragraph" w:styleId="Ttulo1">
    <w:name w:val="heading 1"/>
    <w:basedOn w:val="Normal"/>
    <w:next w:val="Normal"/>
    <w:qFormat/>
    <w:rsid w:val="0014717C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14717C"/>
    <w:pPr>
      <w:keepNext/>
      <w:ind w:left="2016" w:hanging="2016"/>
      <w:jc w:val="both"/>
      <w:outlineLvl w:val="1"/>
    </w:pPr>
    <w:rPr>
      <w:rFonts w:ascii="Arial" w:hAnsi="Arial"/>
      <w:b/>
      <w:color w:val="000080"/>
      <w:sz w:val="24"/>
    </w:rPr>
  </w:style>
  <w:style w:type="paragraph" w:styleId="Ttulo3">
    <w:name w:val="heading 3"/>
    <w:basedOn w:val="Normal"/>
    <w:next w:val="Normal"/>
    <w:qFormat/>
    <w:rsid w:val="0014717C"/>
    <w:pPr>
      <w:keepNext/>
      <w:jc w:val="center"/>
      <w:outlineLvl w:val="2"/>
    </w:pPr>
    <w:rPr>
      <w:rFonts w:ascii="Arial" w:hAnsi="Arial"/>
      <w:b/>
      <w:color w:val="FF0000"/>
      <w:sz w:val="40"/>
    </w:rPr>
  </w:style>
  <w:style w:type="paragraph" w:styleId="Ttulo4">
    <w:name w:val="heading 4"/>
    <w:basedOn w:val="Normal"/>
    <w:next w:val="Normal"/>
    <w:qFormat/>
    <w:rsid w:val="0014717C"/>
    <w:pPr>
      <w:keepNext/>
      <w:jc w:val="both"/>
      <w:outlineLvl w:val="3"/>
    </w:pPr>
    <w:rPr>
      <w:rFonts w:ascii="Arial" w:hAnsi="Arial"/>
      <w:b/>
      <w:color w:val="000080"/>
      <w:sz w:val="24"/>
    </w:rPr>
  </w:style>
  <w:style w:type="paragraph" w:styleId="Ttulo5">
    <w:name w:val="heading 5"/>
    <w:basedOn w:val="Normal"/>
    <w:next w:val="Normal"/>
    <w:qFormat/>
    <w:rsid w:val="0014717C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4717C"/>
    <w:pPr>
      <w:keepNext/>
      <w:jc w:val="both"/>
      <w:outlineLvl w:val="5"/>
    </w:pPr>
    <w:rPr>
      <w:rFonts w:ascii="Batang" w:eastAsia="Batang" w:hAnsi="Batang"/>
      <w:color w:val="000000"/>
      <w:sz w:val="24"/>
    </w:rPr>
  </w:style>
  <w:style w:type="paragraph" w:styleId="Ttulo7">
    <w:name w:val="heading 7"/>
    <w:basedOn w:val="Normal"/>
    <w:next w:val="Normal"/>
    <w:qFormat/>
    <w:rsid w:val="0014717C"/>
    <w:pPr>
      <w:keepNext/>
      <w:autoSpaceDE w:val="0"/>
      <w:autoSpaceDN w:val="0"/>
      <w:adjustRightInd w:val="0"/>
      <w:outlineLvl w:val="6"/>
    </w:pPr>
    <w:rPr>
      <w:rFonts w:ascii="Tahoma" w:hAnsi="Tahoma" w:cs="Tahoma"/>
      <w:color w:val="000000"/>
      <w:sz w:val="24"/>
      <w:szCs w:val="18"/>
    </w:rPr>
  </w:style>
  <w:style w:type="paragraph" w:styleId="Ttulo8">
    <w:name w:val="heading 8"/>
    <w:basedOn w:val="Normal"/>
    <w:next w:val="Normal"/>
    <w:qFormat/>
    <w:rsid w:val="0014717C"/>
    <w:pPr>
      <w:keepNext/>
      <w:outlineLvl w:val="7"/>
    </w:pPr>
    <w:rPr>
      <w:rFonts w:ascii="Batang" w:eastAsia="Batang" w:hAnsi="Batang"/>
      <w:sz w:val="24"/>
    </w:rPr>
  </w:style>
  <w:style w:type="paragraph" w:styleId="Ttulo9">
    <w:name w:val="heading 9"/>
    <w:basedOn w:val="Normal"/>
    <w:next w:val="Normal"/>
    <w:qFormat/>
    <w:rsid w:val="0014717C"/>
    <w:pPr>
      <w:keepNext/>
      <w:autoSpaceDE w:val="0"/>
      <w:autoSpaceDN w:val="0"/>
      <w:adjustRightInd w:val="0"/>
      <w:outlineLvl w:val="8"/>
    </w:pPr>
    <w:rPr>
      <w:rFonts w:ascii="Batang" w:eastAsia="Batang" w:hAnsi="Batang" w:cs="Tahoma"/>
      <w:b/>
      <w:bCs/>
      <w:color w:val="000080"/>
      <w:sz w:val="24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4717C"/>
    <w:pPr>
      <w:jc w:val="center"/>
    </w:pPr>
    <w:rPr>
      <w:rFonts w:ascii="Arial" w:hAnsi="Arial"/>
      <w:b/>
      <w:sz w:val="40"/>
    </w:rPr>
  </w:style>
  <w:style w:type="paragraph" w:styleId="Corpodetexto">
    <w:name w:val="Body Text"/>
    <w:basedOn w:val="Normal"/>
    <w:rsid w:val="0014717C"/>
    <w:pPr>
      <w:jc w:val="both"/>
    </w:pPr>
    <w:rPr>
      <w:rFonts w:ascii="Arial" w:hAnsi="Arial"/>
      <w:b/>
      <w:sz w:val="24"/>
    </w:rPr>
  </w:style>
  <w:style w:type="paragraph" w:styleId="Corpodetexto2">
    <w:name w:val="Body Text 2"/>
    <w:basedOn w:val="Normal"/>
    <w:rsid w:val="0014717C"/>
    <w:pPr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rsid w:val="0014717C"/>
    <w:pPr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14717C"/>
    <w:rPr>
      <w:color w:val="0000FF"/>
      <w:u w:val="single"/>
    </w:rPr>
  </w:style>
  <w:style w:type="character" w:styleId="HiperlinkVisitado">
    <w:name w:val="FollowedHyperlink"/>
    <w:basedOn w:val="Fontepargpadro"/>
    <w:rsid w:val="0014717C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rsid w:val="0014717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4717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4717C"/>
  </w:style>
  <w:style w:type="paragraph" w:styleId="NormalWeb">
    <w:name w:val="Normal (Web)"/>
    <w:basedOn w:val="Normal"/>
    <w:rsid w:val="0014717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aps">
    <w:name w:val="caps"/>
    <w:basedOn w:val="Fontepargpadro"/>
    <w:rsid w:val="0014717C"/>
  </w:style>
  <w:style w:type="character" w:styleId="Forte">
    <w:name w:val="Strong"/>
    <w:basedOn w:val="Fontepargpadro"/>
    <w:qFormat/>
    <w:rsid w:val="0014717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902EEF"/>
  </w:style>
  <w:style w:type="paragraph" w:styleId="TextosemFormatao">
    <w:name w:val="Plain Text"/>
    <w:basedOn w:val="Normal"/>
    <w:link w:val="TextosemFormataoChar1"/>
    <w:rsid w:val="000D1553"/>
    <w:rPr>
      <w:rFonts w:ascii="Courier New" w:hAnsi="Courier New" w:cs="Courier New"/>
      <w:lang w:val="en-US"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0D1553"/>
    <w:rPr>
      <w:rFonts w:ascii="Courier New" w:hAnsi="Courier New" w:cs="Courier New"/>
    </w:rPr>
  </w:style>
  <w:style w:type="character" w:customStyle="1" w:styleId="TextosemFormataoChar1">
    <w:name w:val="Texto sem Formatação Char1"/>
    <w:basedOn w:val="Fontepargpadro"/>
    <w:link w:val="TextosemFormatao"/>
    <w:locked/>
    <w:rsid w:val="000D1553"/>
    <w:rPr>
      <w:rFonts w:ascii="Courier New" w:hAnsi="Courier New" w:cs="Courier New"/>
      <w:lang w:val="en-US" w:eastAsia="en-US"/>
    </w:rPr>
  </w:style>
  <w:style w:type="paragraph" w:styleId="Textodebalo">
    <w:name w:val="Balloon Text"/>
    <w:basedOn w:val="Normal"/>
    <w:link w:val="TextodebaloChar"/>
    <w:rsid w:val="005930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93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enauticotapense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ubenauticotapense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ds.com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sportiva@vds.com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image" Target="http://www.equinautic.com.br/equinautic.jpg" TargetMode="External"/><Relationship Id="rId4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image" Target="media/image7.jpeg"/><Relationship Id="rId4" Type="http://schemas.openxmlformats.org/officeDocument/2006/relationships/image" Target="http://www.equinautic.com.br/equinautic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conesul\AVCONE200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B9A0-724F-4330-B174-776E4D18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AVCONE2000</Template>
  <TotalTime>660</TotalTime>
  <Pages>4</Pages>
  <Words>1404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1º AVISO DE REGATA</vt:lpstr>
    </vt:vector>
  </TitlesOfParts>
  <Company>Veleiros do Sul</Company>
  <LinksUpToDate>false</LinksUpToDate>
  <CharactersWithSpaces>8969</CharactersWithSpaces>
  <SharedDoc>false</SharedDoc>
  <HLinks>
    <vt:vector size="36" baseType="variant">
      <vt:variant>
        <vt:i4>5243003</vt:i4>
      </vt:variant>
      <vt:variant>
        <vt:i4>15</vt:i4>
      </vt:variant>
      <vt:variant>
        <vt:i4>0</vt:i4>
      </vt:variant>
      <vt:variant>
        <vt:i4>5</vt:i4>
      </vt:variant>
      <vt:variant>
        <vt:lpwstr>mailto:veleiro.saldanha@brturbo.com.br</vt:lpwstr>
      </vt:variant>
      <vt:variant>
        <vt:lpwstr/>
      </vt:variant>
      <vt:variant>
        <vt:i4>5374038</vt:i4>
      </vt:variant>
      <vt:variant>
        <vt:i4>12</vt:i4>
      </vt:variant>
      <vt:variant>
        <vt:i4>0</vt:i4>
      </vt:variant>
      <vt:variant>
        <vt:i4>5</vt:i4>
      </vt:variant>
      <vt:variant>
        <vt:lpwstr>http://www.veleirossaldanhadagama.com.br/</vt:lpwstr>
      </vt:variant>
      <vt:variant>
        <vt:lpwstr/>
      </vt:variant>
      <vt:variant>
        <vt:i4>7143465</vt:i4>
      </vt:variant>
      <vt:variant>
        <vt:i4>9</vt:i4>
      </vt:variant>
      <vt:variant>
        <vt:i4>0</vt:i4>
      </vt:variant>
      <vt:variant>
        <vt:i4>5</vt:i4>
      </vt:variant>
      <vt:variant>
        <vt:lpwstr>http://www.vds.com.br/</vt:lpwstr>
      </vt:variant>
      <vt:variant>
        <vt:lpwstr/>
      </vt:variant>
      <vt:variant>
        <vt:i4>6553631</vt:i4>
      </vt:variant>
      <vt:variant>
        <vt:i4>6</vt:i4>
      </vt:variant>
      <vt:variant>
        <vt:i4>0</vt:i4>
      </vt:variant>
      <vt:variant>
        <vt:i4>5</vt:i4>
      </vt:variant>
      <vt:variant>
        <vt:lpwstr>mailto:esportiva@vds.com.br</vt:lpwstr>
      </vt:variant>
      <vt:variant>
        <vt:lpwstr/>
      </vt:variant>
      <vt:variant>
        <vt:i4>7143465</vt:i4>
      </vt:variant>
      <vt:variant>
        <vt:i4>3</vt:i4>
      </vt:variant>
      <vt:variant>
        <vt:i4>0</vt:i4>
      </vt:variant>
      <vt:variant>
        <vt:i4>5</vt:i4>
      </vt:variant>
      <vt:variant>
        <vt:lpwstr>http://www.vds.com.br/</vt:lpwstr>
      </vt:variant>
      <vt:variant>
        <vt:lpwstr/>
      </vt:variant>
      <vt:variant>
        <vt:i4>6553631</vt:i4>
      </vt:variant>
      <vt:variant>
        <vt:i4>0</vt:i4>
      </vt:variant>
      <vt:variant>
        <vt:i4>0</vt:i4>
      </vt:variant>
      <vt:variant>
        <vt:i4>5</vt:i4>
      </vt:variant>
      <vt:variant>
        <vt:lpwstr>mailto:esportiva@vds.com.br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 AVISO DE REGATA</dc:title>
  <dc:creator>dna</dc:creator>
  <cp:lastModifiedBy>Usuário</cp:lastModifiedBy>
  <cp:revision>12</cp:revision>
  <cp:lastPrinted>2014-10-15T12:30:00Z</cp:lastPrinted>
  <dcterms:created xsi:type="dcterms:W3CDTF">2015-03-31T14:13:00Z</dcterms:created>
  <dcterms:modified xsi:type="dcterms:W3CDTF">2015-04-14T19:42:00Z</dcterms:modified>
</cp:coreProperties>
</file>